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</w:rPr>
      </w:pPr>
      <w:r w:rsidRPr="00CB6508">
        <w:rPr>
          <w:rFonts w:ascii="Times New Roman" w:hAnsi="Times New Roman"/>
          <w:b/>
          <w:bCs/>
        </w:rPr>
        <w:t>МИНИСТЕРСТВО ОБРАЗОВАНИЯ И НАУКИ РЕСПУБЛИКИ ТАТАРСТАН</w:t>
      </w: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</w:rPr>
      </w:pPr>
      <w:r w:rsidRPr="00CB6508">
        <w:rPr>
          <w:rFonts w:ascii="Times New Roman" w:hAnsi="Times New Roman"/>
          <w:b/>
          <w:bCs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0773" w:type="dxa"/>
        <w:tblInd w:w="108" w:type="dxa"/>
        <w:tblLook w:val="04A0" w:firstRow="1" w:lastRow="0" w:firstColumn="1" w:lastColumn="0" w:noHBand="0" w:noVBand="1"/>
      </w:tblPr>
      <w:tblGrid>
        <w:gridCol w:w="6096"/>
        <w:gridCol w:w="4677"/>
      </w:tblGrid>
      <w:tr w:rsidR="00CB6508" w:rsidRPr="00CB6508" w:rsidTr="00CB6508">
        <w:tc>
          <w:tcPr>
            <w:tcW w:w="6096" w:type="dxa"/>
            <w:shd w:val="clear" w:color="auto" w:fill="auto"/>
          </w:tcPr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Принята</w:t>
            </w:r>
            <w:proofErr w:type="gramEnd"/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 xml:space="preserve"> на заседании </w:t>
            </w: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методического совета</w:t>
            </w: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Протокол № 5</w:t>
            </w: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от « 2 » июня 2016 года</w:t>
            </w:r>
          </w:p>
        </w:tc>
        <w:tc>
          <w:tcPr>
            <w:tcW w:w="4677" w:type="dxa"/>
            <w:shd w:val="clear" w:color="auto" w:fill="auto"/>
          </w:tcPr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«Утверждаю»</w:t>
            </w: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 xml:space="preserve">Директор МБУ ДО «ДШИ </w:t>
            </w:r>
            <w:proofErr w:type="spellStart"/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г</w:t>
            </w:r>
            <w:proofErr w:type="gramStart"/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.Б</w:t>
            </w:r>
            <w:proofErr w:type="gramEnd"/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уинска</w:t>
            </w:r>
            <w:proofErr w:type="spellEnd"/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 xml:space="preserve"> РТ»</w:t>
            </w: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_____________</w:t>
            </w:r>
            <w:proofErr w:type="spellStart"/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А.К.Каримова</w:t>
            </w:r>
            <w:proofErr w:type="spellEnd"/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Приказ № 79</w:t>
            </w: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Cs/>
                <w:sz w:val="24"/>
                <w:szCs w:val="24"/>
              </w:rPr>
              <w:t>от «31»  августа 2016года</w:t>
            </w:r>
          </w:p>
        </w:tc>
      </w:tr>
    </w:tbl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caps/>
          <w:sz w:val="28"/>
          <w:szCs w:val="28"/>
        </w:rPr>
      </w:pPr>
      <w:r w:rsidRPr="00CB6508">
        <w:rPr>
          <w:rFonts w:ascii="Times New Roman" w:hAnsi="Times New Roman"/>
          <w:b/>
          <w:caps/>
          <w:sz w:val="28"/>
          <w:szCs w:val="28"/>
        </w:rPr>
        <w:t>дополнительная ОБЩЕОБРАЗОВАТЕЛЬНАЯ</w:t>
      </w:r>
    </w:p>
    <w:p w:rsidR="00CB6508" w:rsidRPr="00CB6508" w:rsidRDefault="00CB6508" w:rsidP="00CB6508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caps/>
          <w:sz w:val="28"/>
          <w:szCs w:val="28"/>
        </w:rPr>
      </w:pPr>
      <w:r w:rsidRPr="00CB6508">
        <w:rPr>
          <w:rFonts w:ascii="Times New Roman" w:hAnsi="Times New Roman"/>
          <w:b/>
          <w:caps/>
          <w:sz w:val="28"/>
          <w:szCs w:val="28"/>
        </w:rPr>
        <w:t>общеразвивающАЯ программа в области музыкального искусства «</w:t>
      </w:r>
      <w:r>
        <w:rPr>
          <w:rFonts w:ascii="Times New Roman" w:hAnsi="Times New Roman"/>
          <w:b/>
          <w:caps/>
          <w:sz w:val="28"/>
          <w:szCs w:val="28"/>
        </w:rPr>
        <w:t>ХОРОВОЕ ПЕНИЕ</w:t>
      </w:r>
      <w:r w:rsidRPr="00CB6508">
        <w:rPr>
          <w:rFonts w:ascii="Times New Roman" w:hAnsi="Times New Roman"/>
          <w:b/>
          <w:caps/>
          <w:sz w:val="28"/>
          <w:szCs w:val="28"/>
        </w:rPr>
        <w:t xml:space="preserve">» </w:t>
      </w: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pPr w:leftFromText="180" w:rightFromText="180" w:vertAnchor="text" w:horzAnchor="page" w:tblpX="6110" w:tblpY="-70"/>
        <w:tblW w:w="0" w:type="auto"/>
        <w:tblLook w:val="04A0" w:firstRow="1" w:lastRow="0" w:firstColumn="1" w:lastColumn="0" w:noHBand="0" w:noVBand="1"/>
      </w:tblPr>
      <w:tblGrid>
        <w:gridCol w:w="2365"/>
        <w:gridCol w:w="2171"/>
      </w:tblGrid>
      <w:tr w:rsidR="00CB6508" w:rsidRPr="00CB6508" w:rsidTr="00CB6508">
        <w:tc>
          <w:tcPr>
            <w:tcW w:w="2365" w:type="dxa"/>
            <w:shd w:val="clear" w:color="auto" w:fill="auto"/>
          </w:tcPr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Направленность:</w:t>
            </w: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Возраст учащихся:</w:t>
            </w: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Срок реализации:</w:t>
            </w:r>
          </w:p>
        </w:tc>
        <w:tc>
          <w:tcPr>
            <w:tcW w:w="2171" w:type="dxa"/>
            <w:shd w:val="clear" w:color="auto" w:fill="auto"/>
          </w:tcPr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художественная</w:t>
            </w: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6,5-17 лет</w:t>
            </w:r>
          </w:p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CB6508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7 лет</w:t>
            </w:r>
          </w:p>
        </w:tc>
      </w:tr>
    </w:tbl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B6508" w:rsidRPr="00CB6508" w:rsidRDefault="00CB6508" w:rsidP="00CB650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CB6508" w:rsidRDefault="00CB6508" w:rsidP="00CB6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CB6508" w:rsidRDefault="00CB6508" w:rsidP="00CB6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CB6508" w:rsidRDefault="00CB6508" w:rsidP="00CB6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CB6508" w:rsidRPr="007F5E67" w:rsidRDefault="00CB6508" w:rsidP="00CB65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5166" w:type="dxa"/>
        <w:tblLook w:val="04A0" w:firstRow="1" w:lastRow="0" w:firstColumn="1" w:lastColumn="0" w:noHBand="0" w:noVBand="1"/>
      </w:tblPr>
      <w:tblGrid>
        <w:gridCol w:w="4784"/>
      </w:tblGrid>
      <w:tr w:rsidR="00CB6508" w:rsidRPr="007F5E67" w:rsidTr="00CB6508">
        <w:tc>
          <w:tcPr>
            <w:tcW w:w="4784" w:type="dxa"/>
          </w:tcPr>
          <w:p w:rsidR="00CB6508" w:rsidRPr="00CB6508" w:rsidRDefault="00CB6508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Составитель </w:t>
            </w:r>
            <w:proofErr w:type="spellStart"/>
            <w:r w:rsidRPr="00CB650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Абульханова</w:t>
            </w:r>
            <w:proofErr w:type="spellEnd"/>
            <w:r w:rsidRPr="00CB650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Милеуша</w:t>
            </w:r>
            <w:proofErr w:type="spellEnd"/>
            <w:r w:rsidRPr="00CB650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Гаязетдиновна</w:t>
            </w:r>
            <w:proofErr w:type="spellEnd"/>
            <w:r w:rsidRPr="00CB650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преподаватель музыкальных дисциплин первой квалификационной категории</w:t>
            </w:r>
          </w:p>
          <w:p w:rsidR="00CB6508" w:rsidRPr="007F5E67" w:rsidRDefault="00CB6508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CB6508" w:rsidRDefault="00CB650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CB6508" w:rsidRDefault="00CB650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CB6508" w:rsidRDefault="00CB650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CB6508" w:rsidRDefault="00CB650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CB6508" w:rsidRDefault="00CB650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CB6508" w:rsidRDefault="00CB650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CB6508" w:rsidRDefault="00CB650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CB6508" w:rsidRDefault="00CB650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CB6508" w:rsidRDefault="00CB650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CB6508" w:rsidRDefault="00CB6508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FB1F12" w:rsidRPr="007F5E67" w:rsidRDefault="00FB1F12" w:rsidP="00FB1F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7F5E6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БУИНСК 201</w:t>
      </w:r>
      <w:r w:rsidR="00CB6508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6</w:t>
      </w:r>
    </w:p>
    <w:p w:rsidR="00E0570D" w:rsidRPr="008578BD" w:rsidRDefault="00E0570D" w:rsidP="008578BD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lastRenderedPageBreak/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3661"/>
        <w:gridCol w:w="5910"/>
      </w:tblGrid>
      <w:tr w:rsidR="00812F53" w:rsidRPr="008578BD" w:rsidTr="000330B3">
        <w:trPr>
          <w:trHeight w:val="1008"/>
        </w:trPr>
        <w:tc>
          <w:tcPr>
            <w:tcW w:w="576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1.</w:t>
            </w:r>
          </w:p>
        </w:tc>
        <w:tc>
          <w:tcPr>
            <w:tcW w:w="3677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Образовательная организация:</w:t>
            </w:r>
          </w:p>
        </w:tc>
        <w:tc>
          <w:tcPr>
            <w:tcW w:w="5954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Муниципальное бюджетное учреждение дополнительного образования «Детская школа искусств город</w:t>
            </w:r>
            <w:r w:rsidR="00D5484A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а Буинска Республики Татарстан»</w:t>
            </w:r>
          </w:p>
        </w:tc>
      </w:tr>
      <w:tr w:rsidR="00812F53" w:rsidRPr="008578BD" w:rsidTr="000330B3">
        <w:trPr>
          <w:trHeight w:val="567"/>
        </w:trPr>
        <w:tc>
          <w:tcPr>
            <w:tcW w:w="576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2.</w:t>
            </w:r>
          </w:p>
        </w:tc>
        <w:tc>
          <w:tcPr>
            <w:tcW w:w="3677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Название программы:</w:t>
            </w:r>
          </w:p>
        </w:tc>
        <w:tc>
          <w:tcPr>
            <w:tcW w:w="5954" w:type="dxa"/>
          </w:tcPr>
          <w:p w:rsidR="00812F53" w:rsidRPr="008578BD" w:rsidRDefault="00D42205" w:rsidP="00CB65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Д</w:t>
            </w:r>
            <w:r w:rsidR="00812F53"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ополнительная </w:t>
            </w:r>
            <w:r w:rsidR="006F2BE0"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обще</w:t>
            </w:r>
            <w:r w:rsidR="00812F53"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образовательная </w:t>
            </w:r>
            <w:r w:rsidR="006F2BE0"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общеразвивающая </w:t>
            </w:r>
            <w:r w:rsidR="00812F53"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программа</w:t>
            </w:r>
            <w:r w:rsidR="00812F53"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8578B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“Хоровое пение”</w:t>
            </w:r>
          </w:p>
        </w:tc>
      </w:tr>
      <w:tr w:rsidR="00812F53" w:rsidRPr="008578BD" w:rsidTr="000330B3">
        <w:trPr>
          <w:trHeight w:val="349"/>
        </w:trPr>
        <w:tc>
          <w:tcPr>
            <w:tcW w:w="576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3.</w:t>
            </w:r>
          </w:p>
        </w:tc>
        <w:tc>
          <w:tcPr>
            <w:tcW w:w="3677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Направленность:</w:t>
            </w:r>
          </w:p>
        </w:tc>
        <w:tc>
          <w:tcPr>
            <w:tcW w:w="5954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Художественная</w:t>
            </w:r>
          </w:p>
        </w:tc>
      </w:tr>
      <w:tr w:rsidR="00812F53" w:rsidRPr="008578BD" w:rsidTr="000330B3">
        <w:trPr>
          <w:trHeight w:val="1063"/>
        </w:trPr>
        <w:tc>
          <w:tcPr>
            <w:tcW w:w="576" w:type="dxa"/>
          </w:tcPr>
          <w:p w:rsidR="00812F53" w:rsidRPr="008578BD" w:rsidRDefault="006F2BE0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4.</w:t>
            </w:r>
          </w:p>
        </w:tc>
        <w:tc>
          <w:tcPr>
            <w:tcW w:w="3677" w:type="dxa"/>
          </w:tcPr>
          <w:p w:rsidR="006F2BE0" w:rsidRPr="008578BD" w:rsidRDefault="006F2BE0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Сведения о разработчике:</w:t>
            </w:r>
          </w:p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Ф.И.О., должность</w:t>
            </w:r>
          </w:p>
        </w:tc>
        <w:tc>
          <w:tcPr>
            <w:tcW w:w="5954" w:type="dxa"/>
          </w:tcPr>
          <w:p w:rsidR="00812F53" w:rsidRPr="008578BD" w:rsidRDefault="00D42205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proofErr w:type="spell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Абульханова</w:t>
            </w:r>
            <w:proofErr w:type="spellEnd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</w:t>
            </w:r>
            <w:proofErr w:type="spell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Милеуша</w:t>
            </w:r>
            <w:proofErr w:type="spellEnd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</w:t>
            </w:r>
            <w:proofErr w:type="spell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Гаязетдиновна</w:t>
            </w:r>
            <w:proofErr w:type="spellEnd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, </w:t>
            </w:r>
            <w:proofErr w:type="spell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преподлаватель</w:t>
            </w:r>
            <w:proofErr w:type="spellEnd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музыкальных дисциплин</w:t>
            </w:r>
            <w:r w:rsidR="006F2BE0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, первая квалификационная категория</w:t>
            </w:r>
          </w:p>
        </w:tc>
      </w:tr>
      <w:tr w:rsidR="00FD2010" w:rsidRPr="008578BD" w:rsidTr="000330B3">
        <w:trPr>
          <w:trHeight w:val="361"/>
        </w:trPr>
        <w:tc>
          <w:tcPr>
            <w:tcW w:w="576" w:type="dxa"/>
          </w:tcPr>
          <w:p w:rsidR="00FD2010" w:rsidRPr="008578BD" w:rsidRDefault="00FD2010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5.</w:t>
            </w:r>
          </w:p>
        </w:tc>
        <w:tc>
          <w:tcPr>
            <w:tcW w:w="3677" w:type="dxa"/>
          </w:tcPr>
          <w:p w:rsidR="00FD2010" w:rsidRPr="008578BD" w:rsidRDefault="00FD2010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FD2010" w:rsidRPr="008578BD" w:rsidRDefault="00FD2010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</w:p>
          <w:p w:rsidR="00FD2010" w:rsidRPr="008578BD" w:rsidRDefault="00D42205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7 лет</w:t>
            </w:r>
          </w:p>
        </w:tc>
      </w:tr>
      <w:tr w:rsidR="00FD2010" w:rsidRPr="008578BD" w:rsidTr="000330B3">
        <w:trPr>
          <w:trHeight w:val="567"/>
        </w:trPr>
        <w:tc>
          <w:tcPr>
            <w:tcW w:w="576" w:type="dxa"/>
          </w:tcPr>
          <w:p w:rsidR="00FD2010" w:rsidRPr="008578BD" w:rsidRDefault="00FD2010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5.1.</w:t>
            </w:r>
          </w:p>
        </w:tc>
        <w:tc>
          <w:tcPr>
            <w:tcW w:w="3677" w:type="dxa"/>
          </w:tcPr>
          <w:p w:rsidR="00FD2010" w:rsidRPr="008578BD" w:rsidRDefault="00FD2010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FD2010" w:rsidRPr="008578BD" w:rsidRDefault="00FD2010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</w:p>
        </w:tc>
      </w:tr>
      <w:tr w:rsidR="00812F53" w:rsidRPr="008578BD" w:rsidTr="000330B3">
        <w:trPr>
          <w:trHeight w:val="358"/>
        </w:trPr>
        <w:tc>
          <w:tcPr>
            <w:tcW w:w="576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5.2.</w:t>
            </w:r>
          </w:p>
        </w:tc>
        <w:tc>
          <w:tcPr>
            <w:tcW w:w="3677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Возраст </w:t>
            </w:r>
            <w:proofErr w:type="gram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обучающихся</w:t>
            </w:r>
            <w:proofErr w:type="gramEnd"/>
          </w:p>
        </w:tc>
        <w:tc>
          <w:tcPr>
            <w:tcW w:w="5954" w:type="dxa"/>
          </w:tcPr>
          <w:p w:rsidR="00812F53" w:rsidRPr="008578BD" w:rsidRDefault="00CB6508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6,5</w:t>
            </w:r>
            <w:r w:rsidR="000779A8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-1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7</w:t>
            </w:r>
            <w:r w:rsidR="00812F53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лет</w:t>
            </w:r>
          </w:p>
        </w:tc>
      </w:tr>
      <w:tr w:rsidR="00812F53" w:rsidRPr="008578BD" w:rsidTr="000330B3">
        <w:trPr>
          <w:trHeight w:val="567"/>
        </w:trPr>
        <w:tc>
          <w:tcPr>
            <w:tcW w:w="576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5.3.</w:t>
            </w:r>
          </w:p>
        </w:tc>
        <w:tc>
          <w:tcPr>
            <w:tcW w:w="3677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Характеристика программы</w:t>
            </w:r>
          </w:p>
        </w:tc>
        <w:tc>
          <w:tcPr>
            <w:tcW w:w="5954" w:type="dxa"/>
          </w:tcPr>
          <w:p w:rsidR="00812F53" w:rsidRPr="008578BD" w:rsidRDefault="00D42205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</w:t>
            </w:r>
            <w:r w:rsidR="00812F53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ополнительная общеобразовательная общеразвивающая программа </w:t>
            </w:r>
          </w:p>
        </w:tc>
      </w:tr>
      <w:tr w:rsidR="00812F53" w:rsidRPr="008578BD" w:rsidTr="000330B3">
        <w:trPr>
          <w:trHeight w:val="567"/>
        </w:trPr>
        <w:tc>
          <w:tcPr>
            <w:tcW w:w="576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5.4.</w:t>
            </w:r>
          </w:p>
        </w:tc>
        <w:tc>
          <w:tcPr>
            <w:tcW w:w="3677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Цель</w:t>
            </w:r>
          </w:p>
        </w:tc>
        <w:tc>
          <w:tcPr>
            <w:tcW w:w="5954" w:type="dxa"/>
          </w:tcPr>
          <w:p w:rsidR="0035417E" w:rsidRPr="008578BD" w:rsidRDefault="00CF5245" w:rsidP="00CB6508">
            <w:pPr>
              <w:pStyle w:val="ab"/>
              <w:rPr>
                <w:color w:val="000000"/>
                <w:sz w:val="28"/>
                <w:szCs w:val="28"/>
                <w:lang w:eastAsia="ru-RU"/>
              </w:rPr>
            </w:pPr>
            <w:r w:rsidRPr="008578BD">
              <w:rPr>
                <w:sz w:val="28"/>
                <w:szCs w:val="28"/>
              </w:rPr>
              <w:t xml:space="preserve">Развитие духовно богатой, высоконравственной личности, способной к творческому самовыражению через овладение основами начальных профессиональных навыков. </w:t>
            </w:r>
          </w:p>
        </w:tc>
      </w:tr>
      <w:tr w:rsidR="00812F53" w:rsidRPr="008578BD" w:rsidTr="000330B3">
        <w:trPr>
          <w:trHeight w:val="567"/>
        </w:trPr>
        <w:tc>
          <w:tcPr>
            <w:tcW w:w="576" w:type="dxa"/>
          </w:tcPr>
          <w:p w:rsidR="00812F53" w:rsidRPr="008578BD" w:rsidRDefault="0035417E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6.</w:t>
            </w:r>
          </w:p>
        </w:tc>
        <w:tc>
          <w:tcPr>
            <w:tcW w:w="3677" w:type="dxa"/>
          </w:tcPr>
          <w:p w:rsidR="00812F53" w:rsidRPr="008578BD" w:rsidRDefault="008335E8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Формы и методы реализации программы</w:t>
            </w:r>
          </w:p>
        </w:tc>
        <w:tc>
          <w:tcPr>
            <w:tcW w:w="5954" w:type="dxa"/>
          </w:tcPr>
          <w:p w:rsidR="0035417E" w:rsidRPr="008578BD" w:rsidRDefault="008335E8" w:rsidP="00CB6508">
            <w:pPr>
              <w:spacing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Формы: у</w:t>
            </w:r>
            <w:r w:rsidR="0035417E"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чебные занятия, </w:t>
            </w:r>
            <w:r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практические, презентации, </w:t>
            </w:r>
            <w:r w:rsidR="00BC70CE"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тестирования, </w:t>
            </w:r>
            <w:r w:rsidR="00EC2DF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конкурсы</w:t>
            </w:r>
          </w:p>
          <w:p w:rsidR="008335E8" w:rsidRPr="008578BD" w:rsidRDefault="008335E8" w:rsidP="00CB6508">
            <w:pPr>
              <w:spacing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Методы: словесные, наглядные, наблюдения</w:t>
            </w:r>
            <w:r w:rsidR="00BC70CE"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игровые.</w:t>
            </w:r>
          </w:p>
        </w:tc>
      </w:tr>
      <w:tr w:rsidR="008335E8" w:rsidRPr="008578BD" w:rsidTr="000330B3">
        <w:trPr>
          <w:trHeight w:val="567"/>
        </w:trPr>
        <w:tc>
          <w:tcPr>
            <w:tcW w:w="576" w:type="dxa"/>
          </w:tcPr>
          <w:p w:rsidR="008335E8" w:rsidRPr="008578BD" w:rsidRDefault="008335E8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7.</w:t>
            </w:r>
          </w:p>
        </w:tc>
        <w:tc>
          <w:tcPr>
            <w:tcW w:w="3677" w:type="dxa"/>
          </w:tcPr>
          <w:p w:rsidR="008335E8" w:rsidRPr="008578BD" w:rsidRDefault="008335E8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8335E8" w:rsidRPr="008578BD" w:rsidRDefault="008335E8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Тестирование, практическая работа, конкурс, </w:t>
            </w:r>
            <w:r w:rsidR="00CF5245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выступления</w:t>
            </w:r>
          </w:p>
        </w:tc>
      </w:tr>
      <w:tr w:rsidR="00812F53" w:rsidRPr="008578BD" w:rsidTr="000330B3">
        <w:trPr>
          <w:trHeight w:val="586"/>
        </w:trPr>
        <w:tc>
          <w:tcPr>
            <w:tcW w:w="576" w:type="dxa"/>
          </w:tcPr>
          <w:p w:rsidR="00812F53" w:rsidRPr="008578BD" w:rsidRDefault="008335E8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8.</w:t>
            </w:r>
          </w:p>
        </w:tc>
        <w:tc>
          <w:tcPr>
            <w:tcW w:w="3677" w:type="dxa"/>
          </w:tcPr>
          <w:p w:rsidR="00812F53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Место проведения</w:t>
            </w:r>
          </w:p>
        </w:tc>
        <w:tc>
          <w:tcPr>
            <w:tcW w:w="5954" w:type="dxa"/>
          </w:tcPr>
          <w:p w:rsidR="0035417E" w:rsidRPr="008578BD" w:rsidRDefault="00812F53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На базе </w:t>
            </w:r>
            <w:r w:rsidR="00CF5245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МБУ ДО «Детской школы искусств г. Буинска РТ»</w:t>
            </w:r>
          </w:p>
        </w:tc>
      </w:tr>
      <w:tr w:rsidR="00D5484A" w:rsidRPr="008578BD" w:rsidTr="000330B3">
        <w:trPr>
          <w:trHeight w:val="746"/>
        </w:trPr>
        <w:tc>
          <w:tcPr>
            <w:tcW w:w="576" w:type="dxa"/>
          </w:tcPr>
          <w:p w:rsidR="00D5484A" w:rsidRPr="008578BD" w:rsidRDefault="008335E8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9</w:t>
            </w:r>
            <w:r w:rsidR="00D5484A"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.</w:t>
            </w:r>
          </w:p>
        </w:tc>
        <w:tc>
          <w:tcPr>
            <w:tcW w:w="3677" w:type="dxa"/>
          </w:tcPr>
          <w:p w:rsidR="00D5484A" w:rsidRPr="008578BD" w:rsidRDefault="00D5484A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Формы и методы обр</w:t>
            </w:r>
            <w:r w:rsidR="00EC2DFB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 xml:space="preserve">. </w:t>
            </w: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деятельности</w:t>
            </w:r>
          </w:p>
        </w:tc>
        <w:tc>
          <w:tcPr>
            <w:tcW w:w="5954" w:type="dxa"/>
          </w:tcPr>
          <w:p w:rsidR="00D5484A" w:rsidRPr="008578BD" w:rsidRDefault="00D5484A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Учебные занятия, конкурсы, </w:t>
            </w:r>
            <w:r w:rsidR="00CF5245" w:rsidRPr="008578B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выступления</w:t>
            </w:r>
          </w:p>
        </w:tc>
      </w:tr>
      <w:tr w:rsidR="00D5484A" w:rsidRPr="008578BD" w:rsidTr="000330B3">
        <w:trPr>
          <w:trHeight w:val="567"/>
        </w:trPr>
        <w:tc>
          <w:tcPr>
            <w:tcW w:w="576" w:type="dxa"/>
          </w:tcPr>
          <w:p w:rsidR="00D5484A" w:rsidRPr="008578BD" w:rsidRDefault="00D5484A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9.</w:t>
            </w:r>
          </w:p>
        </w:tc>
        <w:tc>
          <w:tcPr>
            <w:tcW w:w="3677" w:type="dxa"/>
          </w:tcPr>
          <w:p w:rsidR="00D5484A" w:rsidRPr="008578BD" w:rsidRDefault="00D5484A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 xml:space="preserve">Дата утверждения </w:t>
            </w:r>
          </w:p>
        </w:tc>
        <w:tc>
          <w:tcPr>
            <w:tcW w:w="5954" w:type="dxa"/>
          </w:tcPr>
          <w:p w:rsidR="00D5484A" w:rsidRPr="008578BD" w:rsidRDefault="00CB6508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31.08.2016</w:t>
            </w:r>
          </w:p>
        </w:tc>
      </w:tr>
      <w:tr w:rsidR="00D5484A" w:rsidRPr="008578BD" w:rsidTr="000330B3">
        <w:trPr>
          <w:trHeight w:val="274"/>
        </w:trPr>
        <w:tc>
          <w:tcPr>
            <w:tcW w:w="576" w:type="dxa"/>
          </w:tcPr>
          <w:p w:rsidR="00D5484A" w:rsidRPr="008578BD" w:rsidRDefault="00D5484A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10.</w:t>
            </w:r>
          </w:p>
        </w:tc>
        <w:tc>
          <w:tcPr>
            <w:tcW w:w="3677" w:type="dxa"/>
          </w:tcPr>
          <w:p w:rsidR="00D5484A" w:rsidRPr="008578BD" w:rsidRDefault="00D5484A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</w:pPr>
            <w:r w:rsidRPr="008578BD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highlight w:val="white"/>
                <w:lang w:eastAsia="ru-RU"/>
              </w:rPr>
              <w:t>Рецензенты</w:t>
            </w:r>
          </w:p>
        </w:tc>
        <w:tc>
          <w:tcPr>
            <w:tcW w:w="5954" w:type="dxa"/>
          </w:tcPr>
          <w:p w:rsidR="000330B3" w:rsidRPr="008578BD" w:rsidRDefault="00CF5245" w:rsidP="00CB65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</w:pPr>
            <w:proofErr w:type="spell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Тазетдинова</w:t>
            </w:r>
            <w:proofErr w:type="spellEnd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 xml:space="preserve"> Наиля </w:t>
            </w:r>
            <w:proofErr w:type="spellStart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Наилевна</w:t>
            </w:r>
            <w:proofErr w:type="spellEnd"/>
            <w:r w:rsidRPr="008578BD">
              <w:rPr>
                <w:rFonts w:ascii="Times New Roman" w:eastAsia="Times New Roman" w:hAnsi="Times New Roman"/>
                <w:color w:val="000000"/>
                <w:sz w:val="28"/>
                <w:szCs w:val="28"/>
                <w:highlight w:val="white"/>
                <w:lang w:eastAsia="ru-RU"/>
              </w:rPr>
              <w:t>, преподаватель хорового пения высшей категории</w:t>
            </w:r>
          </w:p>
        </w:tc>
      </w:tr>
    </w:tbl>
    <w:p w:rsidR="000330B3" w:rsidRDefault="000330B3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CB6508" w:rsidRDefault="00CB6508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CB6508" w:rsidRDefault="00CB6508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CB6508" w:rsidRDefault="00CB6508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CB6508" w:rsidRDefault="00CB6508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CB6508" w:rsidRPr="008578BD" w:rsidRDefault="00CB6508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</w:p>
    <w:p w:rsidR="00E0570D" w:rsidRPr="008578BD" w:rsidRDefault="0035417E" w:rsidP="008578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lastRenderedPageBreak/>
        <w:t>О</w:t>
      </w:r>
      <w:r w:rsidR="00E0570D" w:rsidRPr="008578BD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  <w:lang w:eastAsia="ru-RU"/>
        </w:rPr>
        <w:t>ГЛАВЛЕНИЕ</w:t>
      </w:r>
    </w:p>
    <w:p w:rsidR="00E0570D" w:rsidRPr="008578BD" w:rsidRDefault="00E0570D" w:rsidP="008578BD">
      <w:pPr>
        <w:tabs>
          <w:tab w:val="left" w:pos="8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2"/>
          <w:sz w:val="28"/>
          <w:szCs w:val="28"/>
          <w:highlight w:val="white"/>
          <w:lang w:eastAsia="ru-RU"/>
        </w:rPr>
        <w:t>1.Пояснительная записка.</w:t>
      </w:r>
    </w:p>
    <w:p w:rsidR="00E0570D" w:rsidRPr="008578BD" w:rsidRDefault="00704BB0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- </w:t>
      </w:r>
      <w:r w:rsidR="00E0570D"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Характеристика учебного предмета, его место и роль в образовательном процессе;</w:t>
      </w:r>
    </w:p>
    <w:p w:rsidR="00046965" w:rsidRPr="008578BD" w:rsidRDefault="0004696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 Нормативно-правовое обеспечение программы;</w:t>
      </w:r>
    </w:p>
    <w:p w:rsidR="00AE3AD1" w:rsidRPr="008578BD" w:rsidRDefault="00AE3AD1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 Актуальность программы;</w:t>
      </w:r>
    </w:p>
    <w:p w:rsidR="0030437F" w:rsidRPr="008578BD" w:rsidRDefault="00704BB0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 xml:space="preserve">- </w:t>
      </w:r>
      <w:r w:rsidR="00E0570D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Срок реализации учебного предмета;</w:t>
      </w:r>
    </w:p>
    <w:p w:rsidR="009C2082" w:rsidRPr="008578BD" w:rsidRDefault="009C2082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Основные формы работы</w:t>
      </w:r>
      <w:r w:rsidR="005F40A5"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Цель и задачи учебного предмета;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Отличительные особенности;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Адресат;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  <w:lang w:eastAsia="ru-RU"/>
        </w:rPr>
        <w:t>- Нормативный срок реализации программы;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 Режим занятий;</w:t>
      </w:r>
    </w:p>
    <w:p w:rsidR="005F40A5" w:rsidRPr="008578BD" w:rsidRDefault="005F40A5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- Требования к уровню содержания дисциплины;</w:t>
      </w:r>
    </w:p>
    <w:p w:rsidR="005F40A5" w:rsidRPr="008578BD" w:rsidRDefault="007B54A0" w:rsidP="008578BD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08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>-</w:t>
      </w:r>
      <w:r w:rsidR="005F40A5" w:rsidRPr="008578BD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  <w:lang w:eastAsia="ru-RU"/>
        </w:rPr>
        <w:t xml:space="preserve"> Формы подведения итогов реализации дополнительной образовательной программы</w:t>
      </w:r>
    </w:p>
    <w:p w:rsidR="00E0570D" w:rsidRPr="008578BD" w:rsidRDefault="00732E02" w:rsidP="008578BD">
      <w:pPr>
        <w:tabs>
          <w:tab w:val="left" w:pos="7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1.</w:t>
      </w:r>
      <w:r w:rsidR="00E0570D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2.Учебно-тематический план.</w:t>
      </w:r>
    </w:p>
    <w:p w:rsidR="00E0570D" w:rsidRPr="008578BD" w:rsidRDefault="00732E02" w:rsidP="008578BD">
      <w:pPr>
        <w:tabs>
          <w:tab w:val="left" w:pos="70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/>
          <w:spacing w:val="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4"/>
          <w:sz w:val="28"/>
          <w:szCs w:val="28"/>
          <w:highlight w:val="white"/>
          <w:lang w:eastAsia="ru-RU"/>
        </w:rPr>
        <w:t>1.</w:t>
      </w:r>
      <w:r w:rsidR="00E0570D" w:rsidRPr="008578BD">
        <w:rPr>
          <w:rFonts w:ascii="Times New Roman" w:eastAsia="Times New Roman" w:hAnsi="Times New Roman"/>
          <w:b/>
          <w:color w:val="000000"/>
          <w:spacing w:val="-4"/>
          <w:sz w:val="28"/>
          <w:szCs w:val="28"/>
          <w:highlight w:val="white"/>
          <w:lang w:eastAsia="ru-RU"/>
        </w:rPr>
        <w:t>3.Содержание образовательной программы.</w:t>
      </w:r>
    </w:p>
    <w:p w:rsidR="004C667C" w:rsidRPr="008578BD" w:rsidRDefault="00732E02" w:rsidP="008578BD">
      <w:pPr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1.</w:t>
      </w:r>
      <w:r w:rsidR="00BB171F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 xml:space="preserve">4. </w:t>
      </w:r>
      <w:r w:rsidR="00C43821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lang w:eastAsia="ru-RU"/>
        </w:rPr>
        <w:t>Ожидаемые</w:t>
      </w:r>
      <w:r w:rsidR="00B14F0A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lang w:eastAsia="ru-RU"/>
        </w:rPr>
        <w:t xml:space="preserve"> результаты</w:t>
      </w:r>
    </w:p>
    <w:p w:rsidR="00604605" w:rsidRPr="008578BD" w:rsidRDefault="00CB2777" w:rsidP="008578BD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2</w:t>
      </w:r>
      <w:r w:rsidR="00604605"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.Комплекс    организационно-педагогических условий</w:t>
      </w:r>
    </w:p>
    <w:p w:rsidR="00732E02" w:rsidRPr="008578BD" w:rsidRDefault="00CB2777" w:rsidP="008578BD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2.1. Формы аттестации</w:t>
      </w:r>
    </w:p>
    <w:p w:rsidR="00CB2777" w:rsidRPr="008578BD" w:rsidRDefault="00CB2777" w:rsidP="008578BD">
      <w:pPr>
        <w:spacing w:after="0" w:line="360" w:lineRule="auto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 w:rsidRPr="008578BD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2.2. Оценочные материалы</w:t>
      </w:r>
    </w:p>
    <w:p w:rsidR="00E0570D" w:rsidRPr="008578BD" w:rsidRDefault="00CB2777" w:rsidP="008578BD">
      <w:pPr>
        <w:tabs>
          <w:tab w:val="left" w:pos="1421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3"/>
          <w:sz w:val="28"/>
          <w:szCs w:val="28"/>
          <w:highlight w:val="white"/>
          <w:lang w:eastAsia="ru-RU"/>
        </w:rPr>
        <w:t>2.</w:t>
      </w:r>
      <w:r w:rsidR="006D46FC" w:rsidRPr="008578BD">
        <w:rPr>
          <w:rFonts w:ascii="Times New Roman" w:eastAsia="Times New Roman" w:hAnsi="Times New Roman"/>
          <w:b/>
          <w:color w:val="000000"/>
          <w:spacing w:val="-3"/>
          <w:sz w:val="28"/>
          <w:szCs w:val="28"/>
          <w:highlight w:val="white"/>
          <w:lang w:eastAsia="ru-RU"/>
        </w:rPr>
        <w:t>3</w:t>
      </w:r>
      <w:r w:rsidRPr="008578BD">
        <w:rPr>
          <w:rFonts w:ascii="Times New Roman" w:eastAsia="Times New Roman" w:hAnsi="Times New Roman"/>
          <w:b/>
          <w:color w:val="000000"/>
          <w:spacing w:val="-3"/>
          <w:sz w:val="28"/>
          <w:szCs w:val="28"/>
          <w:highlight w:val="white"/>
          <w:lang w:eastAsia="ru-RU"/>
        </w:rPr>
        <w:t>.</w:t>
      </w:r>
      <w:r w:rsidR="00E0570D" w:rsidRPr="008578BD">
        <w:rPr>
          <w:rFonts w:ascii="Times New Roman" w:eastAsia="Times New Roman" w:hAnsi="Times New Roman"/>
          <w:b/>
          <w:color w:val="000000"/>
          <w:spacing w:val="-4"/>
          <w:sz w:val="28"/>
          <w:szCs w:val="28"/>
          <w:highlight w:val="white"/>
          <w:lang w:eastAsia="ru-RU"/>
        </w:rPr>
        <w:t>Список литературы.</w:t>
      </w:r>
    </w:p>
    <w:p w:rsidR="001E5801" w:rsidRPr="008578BD" w:rsidRDefault="00C43821" w:rsidP="008578B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2. 5. Приложени</w:t>
      </w:r>
      <w:r w:rsidR="001E5801" w:rsidRPr="008578BD"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  <w:lang w:eastAsia="ru-RU"/>
        </w:rPr>
        <w:t>я:</w:t>
      </w:r>
    </w:p>
    <w:p w:rsidR="00E0570D" w:rsidRPr="008578BD" w:rsidRDefault="00FD2010" w:rsidP="008578B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</w:pPr>
      <w:r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 xml:space="preserve">1. </w:t>
      </w:r>
      <w:r w:rsidR="00B14F0A"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>Календарн</w:t>
      </w:r>
      <w:proofErr w:type="gramStart"/>
      <w:r w:rsidR="00B14F0A"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>о-</w:t>
      </w:r>
      <w:proofErr w:type="gramEnd"/>
      <w:r w:rsidR="00B14F0A" w:rsidRPr="008578BD">
        <w:rPr>
          <w:rFonts w:ascii="Times New Roman" w:eastAsia="Times New Roman" w:hAnsi="Times New Roman"/>
          <w:color w:val="000000"/>
          <w:spacing w:val="-1"/>
          <w:sz w:val="28"/>
          <w:szCs w:val="28"/>
          <w:highlight w:val="white"/>
          <w:lang w:eastAsia="ru-RU"/>
        </w:rPr>
        <w:t xml:space="preserve"> тематическое планирование.</w:t>
      </w:r>
    </w:p>
    <w:p w:rsidR="00CB6508" w:rsidRDefault="00CB6508" w:rsidP="00EC2DF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B6508" w:rsidRDefault="00CB6508" w:rsidP="00EC2DF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B6508" w:rsidRDefault="00CB6508" w:rsidP="00EC2DF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B6508" w:rsidRDefault="00CB6508" w:rsidP="00EC2DF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B6508" w:rsidRDefault="00CB6508" w:rsidP="00EC2DF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B6508" w:rsidRDefault="00CB6508" w:rsidP="00EC2DF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B142F" w:rsidRPr="008578BD" w:rsidRDefault="0030437F" w:rsidP="00EC2DF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8578BD">
        <w:rPr>
          <w:rFonts w:ascii="Times New Roman" w:hAnsi="Times New Roman"/>
          <w:b/>
          <w:sz w:val="28"/>
          <w:szCs w:val="28"/>
        </w:rPr>
        <w:lastRenderedPageBreak/>
        <w:t>1</w:t>
      </w:r>
      <w:r w:rsidR="00D31B9B" w:rsidRPr="008578BD">
        <w:rPr>
          <w:rFonts w:ascii="Times New Roman" w:hAnsi="Times New Roman"/>
          <w:b/>
          <w:sz w:val="28"/>
          <w:szCs w:val="28"/>
        </w:rPr>
        <w:t xml:space="preserve">. </w:t>
      </w:r>
      <w:r w:rsidR="007B54A0" w:rsidRPr="008578BD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CF5245" w:rsidRPr="00CB6508" w:rsidRDefault="00EC2DFB" w:rsidP="00CB6508">
      <w:pPr>
        <w:pStyle w:val="ab"/>
        <w:spacing w:line="276" w:lineRule="auto"/>
        <w:rPr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="00CF5245" w:rsidRPr="00CB6508">
        <w:rPr>
          <w:bCs/>
          <w:sz w:val="28"/>
          <w:szCs w:val="28"/>
        </w:rPr>
        <w:t>Хоровое пение, как наиболее массовый вид музыкальной деятельности</w:t>
      </w:r>
      <w:r w:rsidR="00CF5245" w:rsidRPr="00CB6508">
        <w:rPr>
          <w:sz w:val="28"/>
          <w:szCs w:val="28"/>
        </w:rPr>
        <w:t xml:space="preserve">, </w:t>
      </w:r>
      <w:r w:rsidR="00CF5245" w:rsidRPr="00CB6508">
        <w:rPr>
          <w:bCs/>
          <w:sz w:val="28"/>
          <w:szCs w:val="28"/>
        </w:rPr>
        <w:t>занимает в нашей стране одно из ведущих мест в системе</w:t>
      </w:r>
      <w:r w:rsidR="006D46FC" w:rsidRPr="00CB6508">
        <w:rPr>
          <w:bCs/>
          <w:sz w:val="28"/>
          <w:szCs w:val="28"/>
        </w:rPr>
        <w:t xml:space="preserve"> </w:t>
      </w:r>
      <w:r w:rsidR="00CF5245" w:rsidRPr="00CB6508">
        <w:rPr>
          <w:bCs/>
          <w:sz w:val="28"/>
          <w:szCs w:val="28"/>
        </w:rPr>
        <w:t>эстетического воспитания детей</w:t>
      </w:r>
      <w:r w:rsidR="00CF5245" w:rsidRPr="00CB6508">
        <w:rPr>
          <w:sz w:val="28"/>
          <w:szCs w:val="28"/>
        </w:rPr>
        <w:t xml:space="preserve">. В последние годы произошёл значительный подъём хоровой культуры. Особенно заметны успехи в детском хоровом воспитании. </w:t>
      </w:r>
    </w:p>
    <w:p w:rsidR="001927E7" w:rsidRPr="00CB6508" w:rsidRDefault="001927E7" w:rsidP="00CB6508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Нормативно-правовое обеспечение программы </w:t>
      </w:r>
    </w:p>
    <w:p w:rsidR="001927E7" w:rsidRPr="00CB6508" w:rsidRDefault="001927E7" w:rsidP="00CB6508">
      <w:pPr>
        <w:pStyle w:val="a3"/>
        <w:spacing w:before="0" w:beforeAutospacing="0" w:after="0" w:afterAutospacing="0" w:line="276" w:lineRule="auto"/>
        <w:rPr>
          <w:rFonts w:eastAsia="TimesNewRomanPSMT"/>
          <w:sz w:val="28"/>
          <w:szCs w:val="28"/>
        </w:rPr>
      </w:pPr>
      <w:r w:rsidRPr="00CB6508">
        <w:rPr>
          <w:b/>
          <w:sz w:val="28"/>
          <w:szCs w:val="28"/>
        </w:rPr>
        <w:t xml:space="preserve">     </w:t>
      </w:r>
      <w:proofErr w:type="gramStart"/>
      <w:r w:rsidRPr="00CB6508">
        <w:rPr>
          <w:color w:val="000000"/>
          <w:spacing w:val="2"/>
          <w:sz w:val="28"/>
          <w:szCs w:val="28"/>
        </w:rPr>
        <w:t xml:space="preserve">Программа учебного предмета </w:t>
      </w:r>
      <w:r w:rsidRPr="00CB6508">
        <w:rPr>
          <w:sz w:val="28"/>
          <w:szCs w:val="28"/>
        </w:rPr>
        <w:t xml:space="preserve">«Хоровое пение» </w:t>
      </w:r>
      <w:r w:rsidRPr="00CB6508">
        <w:rPr>
          <w:color w:val="000000"/>
          <w:spacing w:val="2"/>
          <w:sz w:val="28"/>
          <w:szCs w:val="28"/>
        </w:rPr>
        <w:t>разработана на основе Федерального Закона «Об образовании в Российской Федерации» от 29.12.2012г. №273-ФЗ, Государственной программы РФ «Развитие образования» на 2013-2020 годы, Приказа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Санитарно-эпидемиологических правил и нормативов СанПиН 2.4.4.3172-14, Концепции развития дополнительного</w:t>
      </w:r>
      <w:proofErr w:type="gramEnd"/>
      <w:r w:rsidRPr="00CB6508">
        <w:rPr>
          <w:color w:val="000000"/>
          <w:spacing w:val="2"/>
          <w:sz w:val="28"/>
          <w:szCs w:val="28"/>
        </w:rPr>
        <w:t xml:space="preserve"> образования детей на 2014-2020гг., Письма ГБУ </w:t>
      </w:r>
      <w:proofErr w:type="gramStart"/>
      <w:r w:rsidRPr="00CB6508">
        <w:rPr>
          <w:color w:val="000000"/>
          <w:spacing w:val="2"/>
          <w:sz w:val="28"/>
          <w:szCs w:val="28"/>
        </w:rPr>
        <w:t>ДО</w:t>
      </w:r>
      <w:proofErr w:type="gramEnd"/>
      <w:r w:rsidRPr="00CB6508">
        <w:rPr>
          <w:color w:val="000000"/>
          <w:spacing w:val="2"/>
          <w:sz w:val="28"/>
          <w:szCs w:val="28"/>
        </w:rPr>
        <w:t xml:space="preserve"> «</w:t>
      </w:r>
      <w:proofErr w:type="gramStart"/>
      <w:r w:rsidRPr="00CB6508">
        <w:rPr>
          <w:color w:val="000000"/>
          <w:spacing w:val="2"/>
          <w:sz w:val="28"/>
          <w:szCs w:val="28"/>
        </w:rPr>
        <w:t>Республиканский</w:t>
      </w:r>
      <w:proofErr w:type="gramEnd"/>
      <w:r w:rsidRPr="00CB6508">
        <w:rPr>
          <w:color w:val="000000"/>
          <w:spacing w:val="2"/>
          <w:sz w:val="28"/>
          <w:szCs w:val="28"/>
        </w:rPr>
        <w:t xml:space="preserve">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(общеразвивающих) программ», Устава учреждения, а так же с </w:t>
      </w:r>
      <w:r w:rsidRPr="00CB6508">
        <w:rPr>
          <w:sz w:val="28"/>
          <w:szCs w:val="28"/>
        </w:rPr>
        <w:t>учетом многолетнего педагогического опыта</w:t>
      </w:r>
      <w:r w:rsidRPr="00CB6508">
        <w:rPr>
          <w:rFonts w:eastAsia="TimesNewRomanPSMT"/>
          <w:sz w:val="28"/>
          <w:szCs w:val="28"/>
        </w:rPr>
        <w:t>.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Актуальность программы: </w:t>
      </w:r>
      <w:r w:rsidRPr="00CB6508">
        <w:rPr>
          <w:rFonts w:ascii="Times New Roman" w:hAnsi="Times New Roman"/>
          <w:sz w:val="28"/>
          <w:szCs w:val="28"/>
        </w:rPr>
        <w:t>пение является весьма действенным методом эстетического воспитания. В процессе изучения хорового пения дети осваивают основы вокального исполнительства, развивают художественный вкус, слух</w:t>
      </w:r>
      <w:proofErr w:type="gramStart"/>
      <w:r w:rsidRPr="00CB6508">
        <w:rPr>
          <w:rFonts w:ascii="Times New Roman" w:hAnsi="Times New Roman"/>
          <w:sz w:val="28"/>
          <w:szCs w:val="28"/>
        </w:rPr>
        <w:t>.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B6508">
        <w:rPr>
          <w:rFonts w:ascii="Times New Roman" w:hAnsi="Times New Roman"/>
          <w:sz w:val="28"/>
          <w:szCs w:val="28"/>
        </w:rPr>
        <w:t>р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асширяют кругозор, познают основы актерского мастерства. Самый короткий путь эмоционального раскрепощения ребенка, снятия зажатости, обучения чувствованию и художественному воображению - это путь через игру, фантазирование. Именно для того, чтобы ребенок, наделенный способностью и тягой к творчеству, развитию своих вокальных способностей, мог овладеть умениями и навыками вокального искусства, </w:t>
      </w:r>
      <w:proofErr w:type="spellStart"/>
      <w:r w:rsidRPr="00CB6508">
        <w:rPr>
          <w:rFonts w:ascii="Times New Roman" w:hAnsi="Times New Roman"/>
          <w:sz w:val="28"/>
          <w:szCs w:val="28"/>
        </w:rPr>
        <w:t>самореализоваться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 в творчестве, </w:t>
      </w:r>
      <w:proofErr w:type="gramStart"/>
      <w:r w:rsidRPr="00CB6508">
        <w:rPr>
          <w:rFonts w:ascii="Times New Roman" w:hAnsi="Times New Roman"/>
          <w:sz w:val="28"/>
          <w:szCs w:val="28"/>
        </w:rPr>
        <w:t>научиться голосом передавать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внутреннее эмоциональное состояние, разработана программа дополнительного образования детей «Хорового пения», направленная на духовное развитие обучающихся. Учитывая необходимость бережного отношения к детскому голосу, полезно организовывать для всех учащихся, медосмотр у врачей - </w:t>
      </w:r>
      <w:proofErr w:type="spellStart"/>
      <w:r w:rsidRPr="00CB6508">
        <w:rPr>
          <w:rFonts w:ascii="Times New Roman" w:hAnsi="Times New Roman"/>
          <w:sz w:val="28"/>
          <w:szCs w:val="28"/>
        </w:rPr>
        <w:t>фониаторов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 или ларингологов, специализирующихся в области фониатрии. Только заключение специалиста может быть основанием для определения певческого режима ребёнка. </w:t>
      </w:r>
    </w:p>
    <w:p w:rsidR="003D08DA" w:rsidRPr="00CB6508" w:rsidRDefault="003D08DA" w:rsidP="00CB6508">
      <w:pPr>
        <w:spacing w:after="0"/>
        <w:jc w:val="both"/>
        <w:rPr>
          <w:rFonts w:ascii="Times New Roman" w:eastAsia="Times New Roman" w:hAnsi="Times New Roman"/>
          <w:sz w:val="28"/>
          <w:szCs w:val="28"/>
          <w:lang w:bidi="he-IL"/>
        </w:rPr>
      </w:pPr>
      <w:r w:rsidRPr="00CB6508">
        <w:rPr>
          <w:rFonts w:ascii="Times New Roman" w:eastAsia="Times New Roman" w:hAnsi="Times New Roman"/>
          <w:b/>
          <w:sz w:val="28"/>
          <w:szCs w:val="28"/>
          <w:lang w:bidi="he-IL"/>
        </w:rPr>
        <w:t>Срок реализации учебного предмета.</w:t>
      </w:r>
      <w:r w:rsidRPr="00CB6508">
        <w:rPr>
          <w:rFonts w:ascii="Times New Roman" w:eastAsia="Times New Roman" w:hAnsi="Times New Roman"/>
          <w:sz w:val="28"/>
          <w:szCs w:val="28"/>
          <w:lang w:bidi="he-IL"/>
        </w:rPr>
        <w:t xml:space="preserve"> Данная программа рассчитана на 7 лет. Периодичность занятий – 3,5 раза в неделю.</w:t>
      </w:r>
    </w:p>
    <w:p w:rsidR="003D08DA" w:rsidRPr="00CB6508" w:rsidRDefault="00EC2DFB" w:rsidP="00CB6508">
      <w:pPr>
        <w:spacing w:after="0"/>
        <w:jc w:val="both"/>
        <w:rPr>
          <w:rFonts w:ascii="Times New Roman" w:eastAsia="Times New Roman" w:hAnsi="Times New Roman"/>
          <w:sz w:val="28"/>
          <w:szCs w:val="28"/>
          <w:lang w:bidi="he-IL"/>
        </w:rPr>
      </w:pPr>
      <w:r w:rsidRPr="00CB6508">
        <w:rPr>
          <w:b/>
          <w:sz w:val="28"/>
          <w:szCs w:val="28"/>
        </w:rPr>
        <w:t xml:space="preserve">     </w:t>
      </w:r>
      <w:r w:rsidR="003D08DA" w:rsidRPr="00CB6508">
        <w:rPr>
          <w:b/>
          <w:sz w:val="28"/>
          <w:szCs w:val="28"/>
        </w:rPr>
        <w:t xml:space="preserve">Основные формы работы. </w:t>
      </w:r>
      <w:r w:rsidR="003D08DA" w:rsidRPr="00CB6508">
        <w:rPr>
          <w:color w:val="000000"/>
          <w:sz w:val="28"/>
          <w:szCs w:val="28"/>
        </w:rPr>
        <w:t xml:space="preserve">Учебное занятие, как правило, начинается с распевания – обязательной формы работы самодеятельного хора. Распевание может проводиться одновременно со всем хором, по группам, по хоровым партиям. Распевание, проводимое со всем хором, способствует организации </w:t>
      </w:r>
      <w:r w:rsidR="003D08DA" w:rsidRPr="00CB6508">
        <w:rPr>
          <w:color w:val="000000"/>
          <w:sz w:val="28"/>
          <w:szCs w:val="28"/>
        </w:rPr>
        <w:lastRenderedPageBreak/>
        <w:t xml:space="preserve">начала занятий. Однако для достижения прочных вокальных навыков целесообразно проводить распевание по партиям или группам. В процессе распевания, которое обычно длится 10-20 минут, участники хора помимо разогревания голосового аппарата совершенствуют певческие навыки. Следовательно, распевание преследует три основные задачи: разогревание голосового аппарата, психологический настрой для вокально-хоровой работы и совершенствование певческих приёмов и навыков. Начинать распевание целесообразно в среднем отрезке диапазона каждой хоровой партии. Немаловажно учитывать структуру упражнений, особенно в начале распевания. Нецелесообразно начинать распевание в очень медленном или быстром темпе. Упражнения в быстрых и медленных темпах необходимы только после того, когда певцы уже приведут голоса в рабочее состояние и смогут заниматься совершенствованием певческих навыков. Вариантов упражнений может быть много. Руководитель хора должен уметь подобрать для конкретного состава хора и решения конкретных педагогических задач те или иные упражнения. Необходимо, чтобы упражнения носили стабильный характер, так как положительный результат возникает только при многократном повторении одних и тех же </w:t>
      </w:r>
      <w:proofErr w:type="spellStart"/>
      <w:r w:rsidR="003D08DA" w:rsidRPr="00CB6508">
        <w:rPr>
          <w:color w:val="000000"/>
          <w:sz w:val="28"/>
          <w:szCs w:val="28"/>
        </w:rPr>
        <w:t>попевок</w:t>
      </w:r>
      <w:proofErr w:type="spellEnd"/>
      <w:r w:rsidR="003D08DA" w:rsidRPr="00CB6508">
        <w:rPr>
          <w:color w:val="000000"/>
          <w:sz w:val="28"/>
          <w:szCs w:val="28"/>
        </w:rPr>
        <w:t>. Прочные навыки вырабатываются в результате длительных и систематических тренировок. Упражнения для распевания должны быть несложными для восприятия,</w:t>
      </w:r>
    </w:p>
    <w:p w:rsidR="001927E7" w:rsidRPr="00CB6508" w:rsidRDefault="001927E7" w:rsidP="00CB6508">
      <w:pPr>
        <w:pStyle w:val="ab"/>
        <w:spacing w:line="276" w:lineRule="auto"/>
        <w:jc w:val="both"/>
        <w:rPr>
          <w:sz w:val="28"/>
          <w:szCs w:val="28"/>
        </w:rPr>
      </w:pPr>
      <w:r w:rsidRPr="00CB6508">
        <w:rPr>
          <w:b/>
          <w:bCs/>
          <w:sz w:val="28"/>
          <w:szCs w:val="28"/>
        </w:rPr>
        <w:t>Основной целью</w:t>
      </w:r>
      <w:r w:rsidRPr="00CB6508">
        <w:rPr>
          <w:bCs/>
          <w:sz w:val="28"/>
          <w:szCs w:val="28"/>
        </w:rPr>
        <w:t xml:space="preserve"> обучения  на хоровом отделении  является</w:t>
      </w:r>
      <w:r w:rsidRPr="00CB6508">
        <w:rPr>
          <w:sz w:val="28"/>
          <w:szCs w:val="28"/>
        </w:rPr>
        <w:t xml:space="preserve">: </w:t>
      </w:r>
    </w:p>
    <w:p w:rsidR="001927E7" w:rsidRPr="00CB6508" w:rsidRDefault="001927E7" w:rsidP="00CB6508">
      <w:pPr>
        <w:pStyle w:val="ab"/>
        <w:spacing w:line="276" w:lineRule="auto"/>
        <w:jc w:val="both"/>
        <w:rPr>
          <w:sz w:val="28"/>
          <w:szCs w:val="28"/>
        </w:rPr>
      </w:pPr>
      <w:r w:rsidRPr="00CB6508">
        <w:rPr>
          <w:sz w:val="28"/>
          <w:szCs w:val="28"/>
        </w:rPr>
        <w:t>-развитие духовно богатой, высоконравственной личности, способной к творческому самовыражению через овладение основами начальных профессиональных навыков. Достижению этой цели служит система учебн</w:t>
      </w:r>
      <w:proofErr w:type="gramStart"/>
      <w:r w:rsidRPr="00CB6508">
        <w:rPr>
          <w:sz w:val="28"/>
          <w:szCs w:val="28"/>
        </w:rPr>
        <w:t>о-</w:t>
      </w:r>
      <w:proofErr w:type="gramEnd"/>
      <w:r w:rsidRPr="00CB6508">
        <w:rPr>
          <w:sz w:val="28"/>
          <w:szCs w:val="28"/>
        </w:rPr>
        <w:t xml:space="preserve"> воспитательной работы, которая включает в себя предметы специального образовательного цикла, предусмотренные учебным планом, и организацию внеклассной воспитательной работы.</w:t>
      </w:r>
    </w:p>
    <w:p w:rsidR="001927E7" w:rsidRPr="00CB6508" w:rsidRDefault="001927E7" w:rsidP="00CB6508">
      <w:pPr>
        <w:pStyle w:val="ab"/>
        <w:spacing w:line="276" w:lineRule="auto"/>
        <w:jc w:val="both"/>
        <w:rPr>
          <w:b/>
          <w:sz w:val="28"/>
          <w:szCs w:val="28"/>
        </w:rPr>
      </w:pPr>
      <w:r w:rsidRPr="00CB6508">
        <w:rPr>
          <w:b/>
          <w:sz w:val="28"/>
          <w:szCs w:val="28"/>
        </w:rPr>
        <w:t>Реализация цели осуществляется через решение основных  учебно-воспитательных  задач:</w:t>
      </w:r>
    </w:p>
    <w:p w:rsidR="001927E7" w:rsidRPr="00CB6508" w:rsidRDefault="001927E7" w:rsidP="00CB6508">
      <w:pPr>
        <w:pStyle w:val="ab"/>
        <w:spacing w:line="276" w:lineRule="auto"/>
        <w:jc w:val="both"/>
        <w:rPr>
          <w:b/>
          <w:sz w:val="28"/>
          <w:szCs w:val="28"/>
        </w:rPr>
      </w:pPr>
      <w:r w:rsidRPr="00CB6508">
        <w:rPr>
          <w:b/>
          <w:sz w:val="28"/>
          <w:szCs w:val="28"/>
        </w:rPr>
        <w:t>Обучающие:</w:t>
      </w:r>
    </w:p>
    <w:p w:rsidR="001927E7" w:rsidRPr="00CB6508" w:rsidRDefault="001927E7" w:rsidP="00CB6508">
      <w:pPr>
        <w:pStyle w:val="ab"/>
        <w:tabs>
          <w:tab w:val="left" w:pos="720"/>
          <w:tab w:val="left" w:pos="1440"/>
        </w:tabs>
        <w:spacing w:line="276" w:lineRule="auto"/>
        <w:jc w:val="both"/>
        <w:rPr>
          <w:sz w:val="28"/>
          <w:szCs w:val="28"/>
        </w:rPr>
      </w:pPr>
      <w:r w:rsidRPr="00CB6508">
        <w:rPr>
          <w:b/>
          <w:sz w:val="28"/>
          <w:szCs w:val="28"/>
        </w:rPr>
        <w:t>-</w:t>
      </w:r>
      <w:r w:rsidRPr="00CB6508">
        <w:rPr>
          <w:sz w:val="28"/>
          <w:szCs w:val="28"/>
        </w:rPr>
        <w:t>развитие познавательного интереса, включение в познавательную деятельность, приобретение определённых знаний, умений, навыков;</w:t>
      </w:r>
    </w:p>
    <w:p w:rsidR="001927E7" w:rsidRPr="00CB6508" w:rsidRDefault="001927E7" w:rsidP="00CB6508">
      <w:pPr>
        <w:pStyle w:val="ab"/>
        <w:tabs>
          <w:tab w:val="left" w:pos="720"/>
          <w:tab w:val="left" w:pos="1440"/>
        </w:tabs>
        <w:spacing w:line="276" w:lineRule="auto"/>
        <w:jc w:val="both"/>
        <w:rPr>
          <w:sz w:val="28"/>
          <w:szCs w:val="28"/>
        </w:rPr>
      </w:pPr>
      <w:r w:rsidRPr="00CB6508">
        <w:rPr>
          <w:sz w:val="28"/>
          <w:szCs w:val="28"/>
        </w:rPr>
        <w:t>-развитие мотивации к определённому  виду деятельности;</w:t>
      </w:r>
    </w:p>
    <w:p w:rsidR="001927E7" w:rsidRPr="00CB6508" w:rsidRDefault="001927E7" w:rsidP="00CB6508">
      <w:pPr>
        <w:pStyle w:val="ab"/>
        <w:tabs>
          <w:tab w:val="left" w:pos="720"/>
          <w:tab w:val="left" w:pos="1440"/>
        </w:tabs>
        <w:spacing w:line="276" w:lineRule="auto"/>
        <w:jc w:val="both"/>
        <w:rPr>
          <w:sz w:val="28"/>
          <w:szCs w:val="28"/>
        </w:rPr>
      </w:pPr>
      <w:r w:rsidRPr="00CB6508">
        <w:rPr>
          <w:b/>
          <w:sz w:val="28"/>
          <w:szCs w:val="28"/>
        </w:rPr>
        <w:t xml:space="preserve">Воспитательные: </w:t>
      </w:r>
    </w:p>
    <w:p w:rsidR="001927E7" w:rsidRPr="00CB6508" w:rsidRDefault="001927E7" w:rsidP="00CB6508">
      <w:pPr>
        <w:pStyle w:val="ab"/>
        <w:tabs>
          <w:tab w:val="left" w:pos="720"/>
          <w:tab w:val="left" w:pos="1440"/>
        </w:tabs>
        <w:spacing w:line="276" w:lineRule="auto"/>
        <w:jc w:val="both"/>
        <w:rPr>
          <w:sz w:val="28"/>
          <w:szCs w:val="28"/>
        </w:rPr>
      </w:pPr>
      <w:r w:rsidRPr="00CB6508">
        <w:rPr>
          <w:sz w:val="28"/>
          <w:szCs w:val="28"/>
        </w:rPr>
        <w:t>-формирование у обучающихся социальной активности, гражданской позиции, культуры общения и поведения в социуме, навыков здорового образа жизни.</w:t>
      </w:r>
    </w:p>
    <w:p w:rsidR="001927E7" w:rsidRPr="00CB6508" w:rsidRDefault="001927E7" w:rsidP="00CB6508">
      <w:pPr>
        <w:pStyle w:val="ab"/>
        <w:tabs>
          <w:tab w:val="left" w:pos="720"/>
          <w:tab w:val="left" w:pos="1440"/>
        </w:tabs>
        <w:spacing w:line="276" w:lineRule="auto"/>
        <w:jc w:val="both"/>
        <w:rPr>
          <w:b/>
          <w:sz w:val="28"/>
          <w:szCs w:val="28"/>
        </w:rPr>
      </w:pPr>
      <w:r w:rsidRPr="00CB6508">
        <w:rPr>
          <w:b/>
          <w:sz w:val="28"/>
          <w:szCs w:val="28"/>
        </w:rPr>
        <w:t>Развивающие:</w:t>
      </w:r>
    </w:p>
    <w:p w:rsidR="001927E7" w:rsidRPr="00CB6508" w:rsidRDefault="001927E7" w:rsidP="00CB6508">
      <w:pPr>
        <w:pStyle w:val="ab"/>
        <w:tabs>
          <w:tab w:val="left" w:pos="720"/>
          <w:tab w:val="left" w:pos="1440"/>
        </w:tabs>
        <w:spacing w:line="276" w:lineRule="auto"/>
        <w:jc w:val="both"/>
        <w:rPr>
          <w:sz w:val="28"/>
          <w:szCs w:val="28"/>
        </w:rPr>
      </w:pPr>
      <w:r w:rsidRPr="00CB6508">
        <w:rPr>
          <w:b/>
          <w:sz w:val="28"/>
          <w:szCs w:val="28"/>
        </w:rPr>
        <w:t>-ра</w:t>
      </w:r>
      <w:r w:rsidRPr="00CB6508">
        <w:rPr>
          <w:sz w:val="28"/>
          <w:szCs w:val="28"/>
        </w:rPr>
        <w:t>звитие деловых качеств, таких как самостоятельность, ответственность, активность, аккуратность и т.д.;</w:t>
      </w:r>
    </w:p>
    <w:p w:rsidR="001927E7" w:rsidRPr="00CB6508" w:rsidRDefault="001927E7" w:rsidP="00CB6508">
      <w:pPr>
        <w:pStyle w:val="ab"/>
        <w:tabs>
          <w:tab w:val="left" w:pos="720"/>
          <w:tab w:val="left" w:pos="1440"/>
        </w:tabs>
        <w:spacing w:line="276" w:lineRule="auto"/>
        <w:jc w:val="both"/>
        <w:rPr>
          <w:sz w:val="28"/>
          <w:szCs w:val="28"/>
        </w:rPr>
      </w:pPr>
      <w:r w:rsidRPr="00CB6508">
        <w:rPr>
          <w:sz w:val="28"/>
          <w:szCs w:val="28"/>
        </w:rPr>
        <w:lastRenderedPageBreak/>
        <w:t>-формирование потребности в самопознании, саморазвитии.</w:t>
      </w:r>
    </w:p>
    <w:p w:rsidR="00EC2DFB" w:rsidRPr="00CB6508" w:rsidRDefault="001927E7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Хоровые занятия должны способствовать развитию голосовых данных, совершенствованию музыкального слуха, овладению вокально - хоровыми навыками, проявлению творческой индивидуальности у учащихся.</w:t>
      </w:r>
    </w:p>
    <w:p w:rsidR="003D08DA" w:rsidRPr="00CB6508" w:rsidRDefault="003D08DA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b/>
          <w:bCs/>
          <w:sz w:val="28"/>
          <w:szCs w:val="28"/>
        </w:rPr>
        <w:t>Отличительные особенности</w:t>
      </w:r>
      <w:r w:rsidRPr="00CB6508">
        <w:rPr>
          <w:sz w:val="28"/>
          <w:szCs w:val="28"/>
        </w:rPr>
        <w:t> </w:t>
      </w:r>
      <w:r w:rsidRPr="00CB6508">
        <w:rPr>
          <w:color w:val="000000"/>
          <w:sz w:val="28"/>
          <w:szCs w:val="28"/>
        </w:rPr>
        <w:t> программа является модифицированной, адаптированной к условиям</w:t>
      </w:r>
    </w:p>
    <w:p w:rsidR="003D08DA" w:rsidRPr="00CB6508" w:rsidRDefault="003D08DA" w:rsidP="00CB6508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CB6508">
        <w:rPr>
          <w:color w:val="000000"/>
          <w:sz w:val="28"/>
          <w:szCs w:val="28"/>
        </w:rPr>
        <w:t>- учебн</w:t>
      </w:r>
      <w:proofErr w:type="gramStart"/>
      <w:r w:rsidRPr="00CB6508">
        <w:rPr>
          <w:color w:val="000000"/>
          <w:sz w:val="28"/>
          <w:szCs w:val="28"/>
        </w:rPr>
        <w:t>о-</w:t>
      </w:r>
      <w:proofErr w:type="gramEnd"/>
      <w:r w:rsidRPr="00CB6508">
        <w:rPr>
          <w:color w:val="000000"/>
          <w:sz w:val="28"/>
          <w:szCs w:val="28"/>
        </w:rPr>
        <w:t xml:space="preserve"> тематический план построен по принципу постепенного освоения</w:t>
      </w:r>
    </w:p>
    <w:p w:rsidR="003D08DA" w:rsidRPr="00CB6508" w:rsidRDefault="003D08DA" w:rsidP="00CB6508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CB6508">
        <w:rPr>
          <w:color w:val="000000"/>
          <w:sz w:val="28"/>
          <w:szCs w:val="28"/>
        </w:rPr>
        <w:t>навыков хорового пения;</w:t>
      </w:r>
    </w:p>
    <w:p w:rsidR="003D08DA" w:rsidRPr="00CB6508" w:rsidRDefault="003D08DA" w:rsidP="00CB6508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CB6508">
        <w:rPr>
          <w:color w:val="000000"/>
          <w:sz w:val="28"/>
          <w:szCs w:val="28"/>
        </w:rPr>
        <w:t>- постепенного усложнения репертуара;</w:t>
      </w:r>
    </w:p>
    <w:p w:rsidR="003D08DA" w:rsidRPr="00CB6508" w:rsidRDefault="003D08DA" w:rsidP="00CB6508">
      <w:pPr>
        <w:pStyle w:val="a3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CB6508">
        <w:rPr>
          <w:color w:val="000000"/>
          <w:sz w:val="28"/>
          <w:szCs w:val="28"/>
        </w:rPr>
        <w:t>Программа построена с учетом целостного подхода к педагогическому процессу, предлагающему выделение и обобщение принципов организации педагогического процесса и руководство деятельностью обучающихся.</w:t>
      </w:r>
    </w:p>
    <w:p w:rsidR="003D08DA" w:rsidRPr="00CB6508" w:rsidRDefault="003D08DA" w:rsidP="00CB6508">
      <w:pPr>
        <w:spacing w:after="0"/>
        <w:contextualSpacing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Адресат. </w:t>
      </w:r>
      <w:proofErr w:type="gramStart"/>
      <w:r w:rsidRPr="00CB6508">
        <w:rPr>
          <w:rFonts w:ascii="Times New Roman" w:hAnsi="Times New Roman"/>
          <w:sz w:val="28"/>
          <w:szCs w:val="28"/>
        </w:rPr>
        <w:t>Программа ориентирована на обучающихся 7 – 15 лет), учитывает возрастные и индивидуальные особенности детей.</w:t>
      </w:r>
      <w:proofErr w:type="gramEnd"/>
    </w:p>
    <w:p w:rsidR="003D08DA" w:rsidRPr="00CB6508" w:rsidRDefault="003D08DA" w:rsidP="00CB6508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Нормативный срок реализации программы</w:t>
      </w:r>
      <w:r w:rsidRPr="00CB6508">
        <w:rPr>
          <w:rFonts w:ascii="Times New Roman" w:eastAsia="Times New Roman" w:hAnsi="Times New Roman"/>
          <w:sz w:val="28"/>
          <w:szCs w:val="28"/>
          <w:lang w:eastAsia="ru-RU"/>
        </w:rPr>
        <w:t> – 7 лет</w:t>
      </w:r>
    </w:p>
    <w:p w:rsidR="003D08DA" w:rsidRPr="00CB6508" w:rsidRDefault="00EC2DFB" w:rsidP="00CB6508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="003D08DA" w:rsidRPr="00CB6508">
        <w:rPr>
          <w:rFonts w:ascii="Times New Roman" w:eastAsia="Times New Roman" w:hAnsi="Times New Roman"/>
          <w:sz w:val="28"/>
          <w:szCs w:val="28"/>
          <w:lang w:eastAsia="ru-RU"/>
        </w:rPr>
        <w:t>Программный материал составлен с указанием теоретических и практических занятий.</w:t>
      </w:r>
    </w:p>
    <w:p w:rsidR="00EC2DFB" w:rsidRPr="00CB6508" w:rsidRDefault="003D08DA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Cs/>
          <w:sz w:val="28"/>
          <w:szCs w:val="28"/>
        </w:rPr>
        <w:t>Вся работа хорового коллектива строится по определённому плану,</w:t>
      </w:r>
      <w:r w:rsidRPr="00CB650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CB6508">
        <w:rPr>
          <w:rFonts w:ascii="Times New Roman" w:hAnsi="Times New Roman"/>
          <w:bCs/>
          <w:sz w:val="28"/>
          <w:szCs w:val="28"/>
        </w:rPr>
        <w:t xml:space="preserve">где отражается </w:t>
      </w:r>
      <w:proofErr w:type="spellStart"/>
      <w:r w:rsidRPr="00CB6508">
        <w:rPr>
          <w:rFonts w:ascii="Times New Roman" w:hAnsi="Times New Roman"/>
          <w:bCs/>
          <w:sz w:val="28"/>
          <w:szCs w:val="28"/>
        </w:rPr>
        <w:t>учебно</w:t>
      </w:r>
      <w:proofErr w:type="spellEnd"/>
      <w:r w:rsidRPr="00CB6508">
        <w:rPr>
          <w:rFonts w:ascii="Times New Roman" w:hAnsi="Times New Roman"/>
          <w:bCs/>
          <w:sz w:val="28"/>
          <w:szCs w:val="28"/>
        </w:rPr>
        <w:t xml:space="preserve"> - воспитательные, организационные и </w:t>
      </w:r>
      <w:proofErr w:type="spellStart"/>
      <w:r w:rsidRPr="00CB6508">
        <w:rPr>
          <w:rFonts w:ascii="Times New Roman" w:hAnsi="Times New Roman"/>
          <w:bCs/>
          <w:sz w:val="28"/>
          <w:szCs w:val="28"/>
        </w:rPr>
        <w:t>общеэстетические</w:t>
      </w:r>
      <w:proofErr w:type="spellEnd"/>
      <w:r w:rsidRPr="00CB6508">
        <w:rPr>
          <w:rFonts w:ascii="Times New Roman" w:hAnsi="Times New Roman"/>
          <w:bCs/>
          <w:sz w:val="28"/>
          <w:szCs w:val="28"/>
        </w:rPr>
        <w:t xml:space="preserve"> задачи</w:t>
      </w:r>
      <w:r w:rsidRPr="00CB6508">
        <w:rPr>
          <w:rFonts w:ascii="Times New Roman" w:hAnsi="Times New Roman"/>
          <w:sz w:val="28"/>
          <w:szCs w:val="28"/>
        </w:rPr>
        <w:t xml:space="preserve">. </w:t>
      </w:r>
    </w:p>
    <w:p w:rsidR="00EC2DFB" w:rsidRPr="00CB6508" w:rsidRDefault="003D08DA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Режим занятий</w:t>
      </w:r>
      <w:r w:rsidRPr="00CB6508">
        <w:rPr>
          <w:rFonts w:ascii="Times New Roman" w:eastAsia="Times New Roman" w:hAnsi="Times New Roman"/>
          <w:sz w:val="28"/>
          <w:szCs w:val="28"/>
          <w:lang w:eastAsia="ru-RU"/>
        </w:rPr>
        <w:t>  обусловлен спецификой дополнительного образования.</w:t>
      </w:r>
    </w:p>
    <w:p w:rsidR="003D08DA" w:rsidRPr="00CB6508" w:rsidRDefault="00EC2DFB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     </w:t>
      </w:r>
      <w:r w:rsidR="003D08DA" w:rsidRPr="00CB6508">
        <w:rPr>
          <w:rFonts w:ascii="Times New Roman" w:eastAsia="Times New Roman" w:hAnsi="Times New Roman"/>
          <w:sz w:val="28"/>
          <w:szCs w:val="28"/>
          <w:lang w:eastAsia="ru-RU"/>
        </w:rPr>
        <w:t>Дополнительная образовательная программа реализуется в течение календарного года.</w:t>
      </w:r>
    </w:p>
    <w:p w:rsidR="003D08DA" w:rsidRPr="00CB6508" w:rsidRDefault="003D08DA" w:rsidP="00CB6508">
      <w:pPr>
        <w:spacing w:after="0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Продолжительность учебного года</w:t>
      </w:r>
      <w:r w:rsidRPr="00CB6508">
        <w:rPr>
          <w:rFonts w:ascii="Times New Roman" w:eastAsia="Times New Roman" w:hAnsi="Times New Roman"/>
          <w:sz w:val="28"/>
          <w:szCs w:val="28"/>
          <w:lang w:eastAsia="ru-RU"/>
        </w:rPr>
        <w:t> составляет 34 недели.</w:t>
      </w:r>
    </w:p>
    <w:p w:rsidR="003D08DA" w:rsidRPr="00CB6508" w:rsidRDefault="003D08DA" w:rsidP="00CB6508">
      <w:pPr>
        <w:spacing w:after="0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Продолжительность учебной недели</w:t>
      </w:r>
      <w:r w:rsidRPr="00CB6508">
        <w:rPr>
          <w:rFonts w:ascii="Times New Roman" w:eastAsia="Times New Roman" w:hAnsi="Times New Roman"/>
          <w:sz w:val="28"/>
          <w:szCs w:val="28"/>
          <w:lang w:eastAsia="ru-RU"/>
        </w:rPr>
        <w:t> – 6 дней.</w:t>
      </w:r>
    </w:p>
    <w:p w:rsidR="003D08DA" w:rsidRPr="00CB6508" w:rsidRDefault="003D08DA" w:rsidP="00CB6508">
      <w:pPr>
        <w:spacing w:after="0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Начало учебного года и начало учебных занятий</w:t>
      </w:r>
      <w:r w:rsidRPr="00CB6508">
        <w:rPr>
          <w:rFonts w:ascii="Times New Roman" w:eastAsia="Times New Roman" w:hAnsi="Times New Roman"/>
          <w:sz w:val="28"/>
          <w:szCs w:val="28"/>
          <w:lang w:eastAsia="ru-RU"/>
        </w:rPr>
        <w:t> – не позднее 1 октября (после проведенной диагностики).</w:t>
      </w:r>
    </w:p>
    <w:p w:rsidR="003D08DA" w:rsidRPr="00CB6508" w:rsidRDefault="003D08DA" w:rsidP="00CB6508">
      <w:pPr>
        <w:spacing w:after="0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Образовательный процесс организуется 3,5 часа в неделю </w:t>
      </w:r>
      <w:r w:rsidRPr="00CB6508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  <w:t>Продолжительность занятия</w:t>
      </w:r>
      <w:r w:rsidRPr="00CB6508">
        <w:rPr>
          <w:rFonts w:ascii="Times New Roman" w:eastAsia="Times New Roman" w:hAnsi="Times New Roman"/>
          <w:sz w:val="28"/>
          <w:szCs w:val="28"/>
          <w:lang w:eastAsia="ru-RU"/>
        </w:rPr>
        <w:t>- 45 минут.</w:t>
      </w:r>
    </w:p>
    <w:p w:rsidR="00303FC2" w:rsidRPr="00CB6508" w:rsidRDefault="00303FC2" w:rsidP="00CB6508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Учебный план.</w:t>
      </w:r>
    </w:p>
    <w:tbl>
      <w:tblPr>
        <w:tblW w:w="1010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4"/>
        <w:gridCol w:w="1804"/>
        <w:gridCol w:w="1985"/>
        <w:gridCol w:w="1984"/>
        <w:gridCol w:w="1985"/>
        <w:gridCol w:w="1843"/>
      </w:tblGrid>
      <w:tr w:rsidR="00BC70CE" w:rsidRPr="00CB6508" w:rsidTr="00EA2D0B">
        <w:trPr>
          <w:trHeight w:hRule="exact" w:val="1145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BC70CE" w:rsidP="00CB6508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BC70CE" w:rsidP="00CB6508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Класс обучения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BC70CE" w:rsidP="00CB6508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  <w:lang w:eastAsia="ru-RU"/>
              </w:rPr>
              <w:t>Наполняемость</w:t>
            </w:r>
            <w:r w:rsidRPr="00CB650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групп (чел.)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BC70CE" w:rsidP="00CB6508">
            <w:pPr>
              <w:shd w:val="clear" w:color="auto" w:fill="FFFFFF"/>
              <w:spacing w:after="0"/>
              <w:ind w:right="302" w:firstLine="5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  <w:lang w:eastAsia="ru-RU"/>
              </w:rPr>
              <w:t>Кол-во уч</w:t>
            </w:r>
            <w:r w:rsidR="00EC2DFB" w:rsidRPr="00CB6508"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  <w:lang w:eastAsia="ru-RU"/>
              </w:rPr>
              <w:t xml:space="preserve">. </w:t>
            </w:r>
            <w:r w:rsidRPr="00CB6508">
              <w:rPr>
                <w:rFonts w:ascii="Times New Roman" w:eastAsia="Times New Roman" w:hAnsi="Times New Roman"/>
                <w:b/>
                <w:spacing w:val="-1"/>
                <w:sz w:val="28"/>
                <w:szCs w:val="28"/>
                <w:lang w:eastAsia="ru-RU"/>
              </w:rPr>
              <w:t xml:space="preserve">часов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EC2DFB" w:rsidP="00CB6508">
            <w:pPr>
              <w:shd w:val="clear" w:color="auto" w:fill="FFFFFF"/>
              <w:spacing w:after="0"/>
              <w:ind w:right="302" w:firstLine="5"/>
              <w:jc w:val="center"/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  <w:lang w:eastAsia="ru-RU"/>
              </w:rPr>
              <w:t>Кол-во уч. недель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EC2DFB" w:rsidP="00CB6508">
            <w:pPr>
              <w:shd w:val="clear" w:color="auto" w:fill="FFFFFF"/>
              <w:spacing w:after="0"/>
              <w:ind w:right="302" w:firstLine="5"/>
              <w:jc w:val="center"/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  <w:lang w:eastAsia="ru-RU"/>
              </w:rPr>
              <w:t xml:space="preserve">Кол-во уч. </w:t>
            </w:r>
            <w:r w:rsidR="00BC70CE" w:rsidRPr="00CB6508"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  <w:lang w:eastAsia="ru-RU"/>
              </w:rPr>
              <w:t>часов в год</w:t>
            </w:r>
          </w:p>
        </w:tc>
      </w:tr>
      <w:tr w:rsidR="00BC70CE" w:rsidRPr="00CB6508" w:rsidTr="00EA2D0B">
        <w:trPr>
          <w:trHeight w:hRule="exact" w:val="341"/>
        </w:trPr>
        <w:tc>
          <w:tcPr>
            <w:tcW w:w="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BC70CE" w:rsidP="00CB6508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BC70CE" w:rsidP="00CB6508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Первый 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523722" w:rsidP="00CB6508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10-12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523722" w:rsidP="00CB6508">
            <w:pPr>
              <w:shd w:val="clear" w:color="auto" w:fill="FFFFFF"/>
              <w:spacing w:after="0"/>
              <w:ind w:right="456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523722" w:rsidP="00CB6508">
            <w:pPr>
              <w:shd w:val="clear" w:color="auto" w:fill="FFFFFF"/>
              <w:spacing w:after="0"/>
              <w:ind w:right="456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</w:t>
            </w:r>
            <w:r w:rsidR="00BC70CE"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C70CE" w:rsidRPr="00CB6508" w:rsidRDefault="00523722" w:rsidP="00CB6508">
            <w:pPr>
              <w:shd w:val="clear" w:color="auto" w:fill="FFFFFF"/>
              <w:spacing w:after="0"/>
              <w:ind w:right="456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119</w:t>
            </w:r>
          </w:p>
        </w:tc>
      </w:tr>
    </w:tbl>
    <w:p w:rsidR="00310F4F" w:rsidRPr="00CB6508" w:rsidRDefault="00310F4F" w:rsidP="00CB6508">
      <w:pPr>
        <w:spacing w:after="0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C2DFB" w:rsidRPr="00CB6508" w:rsidRDefault="00DB142F" w:rsidP="00CB6508">
      <w:pPr>
        <w:spacing w:after="0"/>
        <w:jc w:val="both"/>
        <w:rPr>
          <w:rFonts w:ascii="Times New Roman" w:eastAsia="Times New Roman" w:hAnsi="Times New Roman"/>
          <w:b/>
          <w:iCs/>
          <w:sz w:val="28"/>
          <w:szCs w:val="28"/>
          <w:lang w:bidi="he-IL"/>
        </w:rPr>
      </w:pPr>
      <w:r w:rsidRPr="00CB6508">
        <w:rPr>
          <w:rFonts w:ascii="Times New Roman" w:eastAsia="Times New Roman" w:hAnsi="Times New Roman"/>
          <w:b/>
          <w:iCs/>
          <w:sz w:val="28"/>
          <w:szCs w:val="28"/>
          <w:lang w:bidi="he-IL"/>
        </w:rPr>
        <w:t>Требования к уровню содержания дисциплины</w:t>
      </w:r>
      <w:r w:rsidR="00E562D2" w:rsidRPr="00CB6508">
        <w:rPr>
          <w:rFonts w:ascii="Times New Roman" w:eastAsia="Times New Roman" w:hAnsi="Times New Roman"/>
          <w:b/>
          <w:iCs/>
          <w:sz w:val="28"/>
          <w:szCs w:val="28"/>
          <w:lang w:bidi="he-IL"/>
        </w:rPr>
        <w:t>:</w:t>
      </w:r>
    </w:p>
    <w:p w:rsidR="00DD1654" w:rsidRPr="00CB6508" w:rsidRDefault="00DD1654" w:rsidP="00CB6508">
      <w:pPr>
        <w:spacing w:after="0"/>
        <w:jc w:val="both"/>
        <w:rPr>
          <w:rFonts w:ascii="Times New Roman" w:eastAsia="Times New Roman" w:hAnsi="Times New Roman"/>
          <w:b/>
          <w:iCs/>
          <w:sz w:val="28"/>
          <w:szCs w:val="28"/>
          <w:lang w:bidi="he-IL"/>
        </w:rPr>
      </w:pPr>
      <w:r w:rsidRPr="00CB6508">
        <w:rPr>
          <w:rFonts w:ascii="Times New Roman" w:hAnsi="Times New Roman"/>
          <w:sz w:val="28"/>
          <w:szCs w:val="28"/>
        </w:rPr>
        <w:t>Результатом освоения программы «Хоровое пение» является приобретение обучающимися следующих знаний, умений и навыков в предметных областях:</w:t>
      </w:r>
    </w:p>
    <w:p w:rsidR="00DD1654" w:rsidRPr="00CB6508" w:rsidRDefault="00DD1654" w:rsidP="00CB6508">
      <w:pPr>
        <w:pStyle w:val="a4"/>
        <w:spacing w:after="0"/>
        <w:ind w:left="0"/>
        <w:rPr>
          <w:rFonts w:ascii="Times New Roman" w:hAnsi="Times New Roman"/>
          <w:i/>
          <w:sz w:val="28"/>
          <w:szCs w:val="28"/>
        </w:rPr>
      </w:pPr>
      <w:r w:rsidRPr="00CB6508">
        <w:rPr>
          <w:rFonts w:ascii="Times New Roman" w:hAnsi="Times New Roman"/>
          <w:i/>
          <w:sz w:val="28"/>
          <w:szCs w:val="28"/>
        </w:rPr>
        <w:t xml:space="preserve"> в области музыкального  исполнительства:</w:t>
      </w:r>
    </w:p>
    <w:p w:rsidR="00DD1654" w:rsidRPr="00CB6508" w:rsidRDefault="00DD1654" w:rsidP="00CB6508">
      <w:pPr>
        <w:pStyle w:val="a4"/>
        <w:spacing w:after="0"/>
        <w:ind w:left="0"/>
        <w:rPr>
          <w:rFonts w:ascii="Times New Roman" w:hAnsi="Times New Roman"/>
          <w:i/>
          <w:sz w:val="28"/>
          <w:szCs w:val="28"/>
        </w:rPr>
      </w:pPr>
      <w:r w:rsidRPr="00CB6508">
        <w:rPr>
          <w:rFonts w:ascii="Times New Roman" w:hAnsi="Times New Roman"/>
          <w:i/>
          <w:sz w:val="28"/>
          <w:szCs w:val="28"/>
        </w:rPr>
        <w:t>а) хорового:</w:t>
      </w:r>
    </w:p>
    <w:p w:rsidR="00DD1654" w:rsidRPr="00CB6508" w:rsidRDefault="00DD1654" w:rsidP="00CB6508">
      <w:pPr>
        <w:pStyle w:val="a4"/>
        <w:spacing w:after="0"/>
        <w:ind w:left="0"/>
        <w:rPr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lastRenderedPageBreak/>
        <w:t>- знания характерных особенностей хорового пения, вокально-хоровых  жанров и основных стилистических направлений хорового исполнительства;</w:t>
      </w:r>
    </w:p>
    <w:p w:rsidR="00DD1654" w:rsidRPr="00CB6508" w:rsidRDefault="00DD1654" w:rsidP="00CB6508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 знания музыкальной терминологии;</w:t>
      </w:r>
    </w:p>
    <w:p w:rsidR="00DD1654" w:rsidRPr="00CB6508" w:rsidRDefault="00DD1654" w:rsidP="00CB6508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 умения грамотно исполнять музыкальные произведения как сольно, так и в составах хорового и вокального коллективов;</w:t>
      </w:r>
    </w:p>
    <w:p w:rsidR="00DD1654" w:rsidRPr="00CB6508" w:rsidRDefault="00DD1654" w:rsidP="00CB6508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 умения самостоятельно разучивать вокально-хоровые партии;</w:t>
      </w:r>
    </w:p>
    <w:p w:rsidR="00DD1654" w:rsidRPr="00CB6508" w:rsidRDefault="00DD1654" w:rsidP="00CB6508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 умения создавать художественный образ при исполнении музыкального произведения;</w:t>
      </w:r>
    </w:p>
    <w:p w:rsidR="00DD1654" w:rsidRPr="00CB6508" w:rsidRDefault="00DD1654" w:rsidP="00CB6508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 навыков чтения с листа несложных вокально-хоровых произведений;</w:t>
      </w:r>
    </w:p>
    <w:p w:rsidR="00DD1654" w:rsidRPr="00CB6508" w:rsidRDefault="00DD1654" w:rsidP="00CB6508">
      <w:pPr>
        <w:pStyle w:val="a4"/>
        <w:spacing w:after="0"/>
        <w:ind w:left="0"/>
        <w:rPr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 первичных навыков в области теоретического анализа исполняемых произведений;</w:t>
      </w:r>
    </w:p>
    <w:p w:rsidR="00DD1654" w:rsidRPr="00CB6508" w:rsidRDefault="00DD1654" w:rsidP="00CB6508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 навыков публичных выступлений;</w:t>
      </w:r>
    </w:p>
    <w:p w:rsidR="004A4862" w:rsidRPr="00CB6508" w:rsidRDefault="007B54A0" w:rsidP="00CB6508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b/>
          <w:sz w:val="28"/>
          <w:szCs w:val="28"/>
          <w:lang w:eastAsia="ru-RU"/>
        </w:rPr>
        <w:t>1.2.</w:t>
      </w:r>
      <w:r w:rsidR="002A7EA9" w:rsidRPr="00CB650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УЧЕБНО-ТЕМАТИЧЕСКИЙ ПЛАН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552"/>
        <w:gridCol w:w="1701"/>
        <w:gridCol w:w="1701"/>
        <w:gridCol w:w="1701"/>
      </w:tblGrid>
      <w:tr w:rsidR="00BF1841" w:rsidRPr="00CB6508" w:rsidTr="00C7769C">
        <w:trPr>
          <w:trHeight w:val="360"/>
        </w:trPr>
        <w:tc>
          <w:tcPr>
            <w:tcW w:w="675" w:type="dxa"/>
          </w:tcPr>
          <w:p w:rsidR="00BF1841" w:rsidRPr="00CB6508" w:rsidRDefault="0048692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552" w:type="dxa"/>
          </w:tcPr>
          <w:p w:rsidR="00BF1841" w:rsidRPr="00CB6508" w:rsidRDefault="00BF184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Название разделов</w:t>
            </w:r>
          </w:p>
        </w:tc>
        <w:tc>
          <w:tcPr>
            <w:tcW w:w="1701" w:type="dxa"/>
          </w:tcPr>
          <w:p w:rsidR="00BF1841" w:rsidRPr="00CB6508" w:rsidRDefault="00BF184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701" w:type="dxa"/>
          </w:tcPr>
          <w:p w:rsidR="00BF1841" w:rsidRPr="00CB6508" w:rsidRDefault="004D7E4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701" w:type="dxa"/>
          </w:tcPr>
          <w:p w:rsidR="00BF1841" w:rsidRPr="00CB6508" w:rsidRDefault="004D7E4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Практика</w:t>
            </w:r>
          </w:p>
        </w:tc>
      </w:tr>
      <w:tr w:rsidR="00376544" w:rsidRPr="00CB6508" w:rsidTr="00C7769C">
        <w:trPr>
          <w:trHeight w:val="277"/>
        </w:trPr>
        <w:tc>
          <w:tcPr>
            <w:tcW w:w="675" w:type="dxa"/>
          </w:tcPr>
          <w:p w:rsidR="00376544" w:rsidRPr="00CB6508" w:rsidRDefault="00376544" w:rsidP="00CB6508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376544" w:rsidRPr="00CB6508" w:rsidRDefault="00376544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Вводная беседа</w:t>
            </w:r>
          </w:p>
        </w:tc>
        <w:tc>
          <w:tcPr>
            <w:tcW w:w="1701" w:type="dxa"/>
          </w:tcPr>
          <w:p w:rsidR="00376544" w:rsidRPr="00CB6508" w:rsidRDefault="0037654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:rsidR="00376544" w:rsidRPr="00CB6508" w:rsidRDefault="00376544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0,5</w:t>
            </w:r>
          </w:p>
        </w:tc>
        <w:tc>
          <w:tcPr>
            <w:tcW w:w="1701" w:type="dxa"/>
          </w:tcPr>
          <w:p w:rsidR="00376544" w:rsidRPr="00CB6508" w:rsidRDefault="0037654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0,5</w:t>
            </w:r>
          </w:p>
        </w:tc>
      </w:tr>
      <w:tr w:rsidR="00376544" w:rsidRPr="00CB6508" w:rsidTr="00C7769C">
        <w:trPr>
          <w:trHeight w:val="300"/>
        </w:trPr>
        <w:tc>
          <w:tcPr>
            <w:tcW w:w="675" w:type="dxa"/>
          </w:tcPr>
          <w:p w:rsidR="00376544" w:rsidRPr="00CB6508" w:rsidRDefault="00376544" w:rsidP="00CB6508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52" w:type="dxa"/>
            <w:tcBorders>
              <w:bottom w:val="nil"/>
            </w:tcBorders>
          </w:tcPr>
          <w:p w:rsidR="00376544" w:rsidRPr="00CB6508" w:rsidRDefault="00376544" w:rsidP="00CB6508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Певческая установка и дыхание</w:t>
            </w:r>
          </w:p>
        </w:tc>
        <w:tc>
          <w:tcPr>
            <w:tcW w:w="1701" w:type="dxa"/>
          </w:tcPr>
          <w:p w:rsidR="00376544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701" w:type="dxa"/>
          </w:tcPr>
          <w:p w:rsidR="00376544" w:rsidRPr="00CB6508" w:rsidRDefault="00603EC5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1</w:t>
            </w:r>
          </w:p>
          <w:p w:rsidR="00376544" w:rsidRPr="00CB6508" w:rsidRDefault="00376544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376544" w:rsidRPr="00CB6508" w:rsidRDefault="0037654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76544" w:rsidRPr="00CB6508" w:rsidTr="00C7769C">
        <w:trPr>
          <w:trHeight w:val="300"/>
        </w:trPr>
        <w:tc>
          <w:tcPr>
            <w:tcW w:w="675" w:type="dxa"/>
          </w:tcPr>
          <w:p w:rsidR="00376544" w:rsidRPr="00CB6508" w:rsidRDefault="00376544" w:rsidP="00CB6508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52" w:type="dxa"/>
            <w:tcBorders>
              <w:top w:val="nil"/>
            </w:tcBorders>
          </w:tcPr>
          <w:p w:rsidR="00376544" w:rsidRPr="00CB6508" w:rsidRDefault="00376544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Звуковедение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 дикция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</w:tr>
      <w:tr w:rsidR="00376544" w:rsidRPr="00CB6508" w:rsidTr="00C7769C">
        <w:trPr>
          <w:trHeight w:val="300"/>
        </w:trPr>
        <w:tc>
          <w:tcPr>
            <w:tcW w:w="675" w:type="dxa"/>
          </w:tcPr>
          <w:p w:rsidR="00376544" w:rsidRPr="00CB6508" w:rsidRDefault="00C72921" w:rsidP="00CB6508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52" w:type="dxa"/>
          </w:tcPr>
          <w:p w:rsidR="00376544" w:rsidRPr="00CB6508" w:rsidRDefault="00C72921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Ансамбль и строй</w:t>
            </w:r>
          </w:p>
        </w:tc>
        <w:tc>
          <w:tcPr>
            <w:tcW w:w="1701" w:type="dxa"/>
          </w:tcPr>
          <w:p w:rsidR="00376544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376544" w:rsidRPr="00CB6508" w:rsidTr="00C7769C">
        <w:trPr>
          <w:trHeight w:val="300"/>
        </w:trPr>
        <w:tc>
          <w:tcPr>
            <w:tcW w:w="675" w:type="dxa"/>
          </w:tcPr>
          <w:p w:rsidR="00376544" w:rsidRPr="00CB6508" w:rsidRDefault="00C72921" w:rsidP="00CB6508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52" w:type="dxa"/>
          </w:tcPr>
          <w:p w:rsidR="00376544" w:rsidRPr="00CB6508" w:rsidRDefault="00C72921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Хоровое сольфеджио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376544" w:rsidRPr="00CB6508" w:rsidTr="00C7769C">
        <w:trPr>
          <w:trHeight w:val="300"/>
        </w:trPr>
        <w:tc>
          <w:tcPr>
            <w:tcW w:w="675" w:type="dxa"/>
          </w:tcPr>
          <w:p w:rsidR="00376544" w:rsidRPr="00CB6508" w:rsidRDefault="00C72921" w:rsidP="00CB6508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52" w:type="dxa"/>
          </w:tcPr>
          <w:p w:rsidR="00376544" w:rsidRPr="00CB6508" w:rsidRDefault="00C72921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Работа над формированием исполнительских навыков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</w:tr>
      <w:tr w:rsidR="00376544" w:rsidRPr="00CB6508" w:rsidTr="00C7769C">
        <w:trPr>
          <w:trHeight w:val="300"/>
        </w:trPr>
        <w:tc>
          <w:tcPr>
            <w:tcW w:w="675" w:type="dxa"/>
          </w:tcPr>
          <w:p w:rsidR="00376544" w:rsidRPr="00CB6508" w:rsidRDefault="00C72921" w:rsidP="00CB6508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52" w:type="dxa"/>
          </w:tcPr>
          <w:p w:rsidR="00376544" w:rsidRPr="00CB6508" w:rsidRDefault="00C72921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Слушание музыки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</w:tcPr>
          <w:p w:rsidR="00376544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376544" w:rsidRPr="00CB6508" w:rsidTr="00C7769C">
        <w:trPr>
          <w:trHeight w:val="300"/>
        </w:trPr>
        <w:tc>
          <w:tcPr>
            <w:tcW w:w="675" w:type="dxa"/>
          </w:tcPr>
          <w:p w:rsidR="00376544" w:rsidRPr="00CB6508" w:rsidRDefault="00C72921" w:rsidP="00CB6508">
            <w:pPr>
              <w:spacing w:line="276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52" w:type="dxa"/>
          </w:tcPr>
          <w:p w:rsidR="00376544" w:rsidRPr="00CB6508" w:rsidRDefault="00C72921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Разучивание хоровых произведений</w:t>
            </w:r>
          </w:p>
        </w:tc>
        <w:tc>
          <w:tcPr>
            <w:tcW w:w="1701" w:type="dxa"/>
          </w:tcPr>
          <w:p w:rsidR="00376544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</w:tcPr>
          <w:p w:rsidR="00376544" w:rsidRPr="00CB6508" w:rsidRDefault="00C7292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</w:tr>
      <w:tr w:rsidR="00BF1841" w:rsidRPr="00CB6508" w:rsidTr="00C7769C">
        <w:trPr>
          <w:trHeight w:val="300"/>
        </w:trPr>
        <w:tc>
          <w:tcPr>
            <w:tcW w:w="3227" w:type="dxa"/>
            <w:gridSpan w:val="2"/>
          </w:tcPr>
          <w:p w:rsidR="00BF1841" w:rsidRPr="00CB6508" w:rsidRDefault="00BF184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701" w:type="dxa"/>
          </w:tcPr>
          <w:p w:rsidR="00BF1841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119</w:t>
            </w:r>
          </w:p>
        </w:tc>
        <w:tc>
          <w:tcPr>
            <w:tcW w:w="1701" w:type="dxa"/>
          </w:tcPr>
          <w:p w:rsidR="00BF1841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701" w:type="dxa"/>
          </w:tcPr>
          <w:p w:rsidR="00BF1841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101</w:t>
            </w:r>
          </w:p>
        </w:tc>
      </w:tr>
    </w:tbl>
    <w:p w:rsidR="00C50124" w:rsidRPr="00CB6508" w:rsidRDefault="00C7769C" w:rsidP="00CB6508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CB6508"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                     2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2609"/>
        <w:gridCol w:w="1642"/>
        <w:gridCol w:w="1642"/>
        <w:gridCol w:w="1642"/>
      </w:tblGrid>
      <w:tr w:rsidR="00C7769C" w:rsidRPr="00CB6508" w:rsidTr="00C7769C">
        <w:tc>
          <w:tcPr>
            <w:tcW w:w="675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609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Название разделов</w:t>
            </w:r>
          </w:p>
        </w:tc>
        <w:tc>
          <w:tcPr>
            <w:tcW w:w="1642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642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642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Практика</w:t>
            </w:r>
          </w:p>
        </w:tc>
      </w:tr>
      <w:tr w:rsidR="00C7769C" w:rsidRPr="00CB6508" w:rsidTr="00C7769C">
        <w:tc>
          <w:tcPr>
            <w:tcW w:w="675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09" w:type="dxa"/>
          </w:tcPr>
          <w:p w:rsidR="00C7769C" w:rsidRPr="00CB6508" w:rsidRDefault="002B5C9E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Вводная беседа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</w:tr>
      <w:tr w:rsidR="00C7769C" w:rsidRPr="00CB6508" w:rsidTr="00C7769C">
        <w:tc>
          <w:tcPr>
            <w:tcW w:w="675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09" w:type="dxa"/>
          </w:tcPr>
          <w:p w:rsidR="00C7769C" w:rsidRPr="00CB6508" w:rsidRDefault="002B5C9E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Дыхательные упражнения</w:t>
            </w:r>
          </w:p>
        </w:tc>
        <w:tc>
          <w:tcPr>
            <w:tcW w:w="1642" w:type="dxa"/>
          </w:tcPr>
          <w:p w:rsidR="00C7769C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642" w:type="dxa"/>
          </w:tcPr>
          <w:p w:rsidR="00C7769C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C7769C" w:rsidRPr="00CB6508" w:rsidTr="00C7769C">
        <w:tc>
          <w:tcPr>
            <w:tcW w:w="675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09" w:type="dxa"/>
          </w:tcPr>
          <w:p w:rsidR="00C7769C" w:rsidRPr="00CB6508" w:rsidRDefault="002B5C9E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 xml:space="preserve">Работа над чистым </w:t>
            </w: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интонированием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17</w:t>
            </w:r>
          </w:p>
        </w:tc>
      </w:tr>
      <w:tr w:rsidR="00C7769C" w:rsidRPr="00CB6508" w:rsidTr="00C7769C">
        <w:tc>
          <w:tcPr>
            <w:tcW w:w="675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609" w:type="dxa"/>
          </w:tcPr>
          <w:p w:rsidR="00C7769C" w:rsidRPr="00CB6508" w:rsidRDefault="002B5C9E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Пение в унисон</w:t>
            </w:r>
          </w:p>
        </w:tc>
        <w:tc>
          <w:tcPr>
            <w:tcW w:w="1642" w:type="dxa"/>
          </w:tcPr>
          <w:p w:rsidR="00C7769C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C7769C" w:rsidRPr="00CB6508" w:rsidTr="00C7769C">
        <w:tc>
          <w:tcPr>
            <w:tcW w:w="675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609" w:type="dxa"/>
          </w:tcPr>
          <w:p w:rsidR="00C7769C" w:rsidRPr="00CB6508" w:rsidRDefault="002B5C9E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Сольмизация хоровая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C7769C" w:rsidRPr="00CB6508" w:rsidTr="00C7769C">
        <w:tc>
          <w:tcPr>
            <w:tcW w:w="675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09" w:type="dxa"/>
          </w:tcPr>
          <w:p w:rsidR="00C7769C" w:rsidRPr="00CB6508" w:rsidRDefault="002B5C9E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Работа над выразительностью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C7769C" w:rsidRPr="00CB6508" w:rsidTr="00C7769C">
        <w:tc>
          <w:tcPr>
            <w:tcW w:w="675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609" w:type="dxa"/>
          </w:tcPr>
          <w:p w:rsidR="00C7769C" w:rsidRPr="00CB6508" w:rsidRDefault="002B5C9E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Слушание музыки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C7769C" w:rsidRPr="00CB6508" w:rsidTr="00C7769C">
        <w:tc>
          <w:tcPr>
            <w:tcW w:w="675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609" w:type="dxa"/>
          </w:tcPr>
          <w:p w:rsidR="00C7769C" w:rsidRPr="00CB6508" w:rsidRDefault="002B5C9E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Работа над произведением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642" w:type="dxa"/>
          </w:tcPr>
          <w:p w:rsidR="00C7769C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2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C7769C" w:rsidRPr="00CB6508" w:rsidTr="00C7769C">
        <w:tc>
          <w:tcPr>
            <w:tcW w:w="675" w:type="dxa"/>
          </w:tcPr>
          <w:p w:rsidR="00C7769C" w:rsidRPr="00CB6508" w:rsidRDefault="00C7769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2609" w:type="dxa"/>
          </w:tcPr>
          <w:p w:rsidR="00C7769C" w:rsidRPr="00CB6508" w:rsidRDefault="002B5C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642" w:type="dxa"/>
          </w:tcPr>
          <w:p w:rsidR="00C7769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642" w:type="dxa"/>
          </w:tcPr>
          <w:p w:rsidR="00C7769C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642" w:type="dxa"/>
          </w:tcPr>
          <w:p w:rsidR="00C7769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101</w:t>
            </w:r>
          </w:p>
        </w:tc>
      </w:tr>
    </w:tbl>
    <w:p w:rsidR="00C7769C" w:rsidRPr="00CB6508" w:rsidRDefault="00894421" w:rsidP="00CB6508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CB6508">
        <w:rPr>
          <w:rFonts w:ascii="Times New Roman" w:eastAsia="Times New Roman" w:hAnsi="Times New Roman"/>
          <w:b/>
          <w:sz w:val="28"/>
          <w:szCs w:val="28"/>
        </w:rPr>
        <w:t>3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2977"/>
        <w:gridCol w:w="1415"/>
        <w:gridCol w:w="1701"/>
        <w:gridCol w:w="1559"/>
      </w:tblGrid>
      <w:tr w:rsidR="0043506C" w:rsidRPr="00CB6508" w:rsidTr="009B52F2">
        <w:tc>
          <w:tcPr>
            <w:tcW w:w="675" w:type="dxa"/>
          </w:tcPr>
          <w:p w:rsidR="0043506C" w:rsidRPr="00CB6508" w:rsidRDefault="0043506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977" w:type="dxa"/>
          </w:tcPr>
          <w:p w:rsidR="0043506C" w:rsidRPr="00CB6508" w:rsidRDefault="0043506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Названия раздело</w:t>
            </w:r>
            <w:r w:rsidRPr="00CB6508">
              <w:rPr>
                <w:rFonts w:ascii="Times New Roman" w:eastAsia="Times New Roman" w:hAnsi="Times New Roman"/>
                <w:b/>
                <w:sz w:val="28"/>
                <w:szCs w:val="28"/>
              </w:rPr>
              <w:t>в</w:t>
            </w:r>
          </w:p>
        </w:tc>
        <w:tc>
          <w:tcPr>
            <w:tcW w:w="1276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Кол</w:t>
            </w:r>
            <w:proofErr w:type="gramStart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  <w:r w:rsidR="0043506C" w:rsidRPr="00CB6508">
              <w:rPr>
                <w:rFonts w:ascii="Times New Roman" w:eastAsia="Times New Roman" w:hAnsi="Times New Roman"/>
                <w:sz w:val="28"/>
                <w:szCs w:val="28"/>
              </w:rPr>
              <w:t>ч</w:t>
            </w:r>
            <w:proofErr w:type="gramEnd"/>
            <w:r w:rsidR="0043506C" w:rsidRPr="00CB6508">
              <w:rPr>
                <w:rFonts w:ascii="Times New Roman" w:eastAsia="Times New Roman" w:hAnsi="Times New Roman"/>
                <w:sz w:val="28"/>
                <w:szCs w:val="28"/>
              </w:rPr>
              <w:t>асов</w:t>
            </w:r>
            <w:proofErr w:type="spellEnd"/>
          </w:p>
        </w:tc>
        <w:tc>
          <w:tcPr>
            <w:tcW w:w="1701" w:type="dxa"/>
          </w:tcPr>
          <w:p w:rsidR="0043506C" w:rsidRPr="00CB6508" w:rsidRDefault="0043506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43506C" w:rsidRPr="00CB6508" w:rsidRDefault="0043506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Практика</w:t>
            </w:r>
          </w:p>
        </w:tc>
      </w:tr>
      <w:tr w:rsidR="0043506C" w:rsidRPr="00CB6508" w:rsidTr="009B52F2">
        <w:tc>
          <w:tcPr>
            <w:tcW w:w="675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Вводная беседа</w:t>
            </w:r>
          </w:p>
        </w:tc>
        <w:tc>
          <w:tcPr>
            <w:tcW w:w="1276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</w:tr>
      <w:tr w:rsidR="0043506C" w:rsidRPr="00CB6508" w:rsidTr="009B52F2">
        <w:tc>
          <w:tcPr>
            <w:tcW w:w="675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43506C" w:rsidRPr="00CB6508" w:rsidRDefault="00A62DB1" w:rsidP="00CB6508">
            <w:pPr>
              <w:spacing w:line="276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Певческая установка</w:t>
            </w:r>
          </w:p>
        </w:tc>
        <w:tc>
          <w:tcPr>
            <w:tcW w:w="1276" w:type="dxa"/>
          </w:tcPr>
          <w:p w:rsidR="0043506C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43506C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43506C" w:rsidRPr="00CB6508" w:rsidTr="009B52F2">
        <w:tc>
          <w:tcPr>
            <w:tcW w:w="675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Работа над артикуляцией</w:t>
            </w:r>
          </w:p>
        </w:tc>
        <w:tc>
          <w:tcPr>
            <w:tcW w:w="1276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17</w:t>
            </w:r>
          </w:p>
        </w:tc>
      </w:tr>
      <w:tr w:rsidR="0043506C" w:rsidRPr="00CB6508" w:rsidTr="009B52F2">
        <w:tc>
          <w:tcPr>
            <w:tcW w:w="675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Фонопедический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 xml:space="preserve"> метод установки голоса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В.Емельянова</w:t>
            </w:r>
            <w:proofErr w:type="spellEnd"/>
          </w:p>
        </w:tc>
        <w:tc>
          <w:tcPr>
            <w:tcW w:w="1276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43506C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</w:tr>
      <w:tr w:rsidR="0043506C" w:rsidRPr="00CB6508" w:rsidTr="009B52F2">
        <w:tc>
          <w:tcPr>
            <w:tcW w:w="675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77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Ансамблевый строй</w:t>
            </w:r>
          </w:p>
        </w:tc>
        <w:tc>
          <w:tcPr>
            <w:tcW w:w="1276" w:type="dxa"/>
          </w:tcPr>
          <w:p w:rsidR="0043506C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43506C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43506C" w:rsidRPr="00CB6508" w:rsidTr="009B52F2">
        <w:tc>
          <w:tcPr>
            <w:tcW w:w="675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977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Работа над формированием исполнительских навыков</w:t>
            </w:r>
          </w:p>
        </w:tc>
        <w:tc>
          <w:tcPr>
            <w:tcW w:w="1276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43506C" w:rsidRPr="00CB6508" w:rsidRDefault="00A62DB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43506C" w:rsidRPr="00CB6508" w:rsidTr="009B52F2">
        <w:tc>
          <w:tcPr>
            <w:tcW w:w="675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977" w:type="dxa"/>
          </w:tcPr>
          <w:p w:rsidR="0043506C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Работа над репертуаром</w:t>
            </w:r>
          </w:p>
        </w:tc>
        <w:tc>
          <w:tcPr>
            <w:tcW w:w="1276" w:type="dxa"/>
          </w:tcPr>
          <w:p w:rsidR="0043506C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43506C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3506C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43506C" w:rsidRPr="00CB6508" w:rsidTr="009B52F2">
        <w:tc>
          <w:tcPr>
            <w:tcW w:w="675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977" w:type="dxa"/>
          </w:tcPr>
          <w:p w:rsidR="0043506C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Концертная деятельность</w:t>
            </w:r>
          </w:p>
        </w:tc>
        <w:tc>
          <w:tcPr>
            <w:tcW w:w="1276" w:type="dxa"/>
          </w:tcPr>
          <w:p w:rsidR="0043506C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43506C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43506C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43506C" w:rsidRPr="00CB6508" w:rsidTr="009B52F2">
        <w:tc>
          <w:tcPr>
            <w:tcW w:w="675" w:type="dxa"/>
          </w:tcPr>
          <w:p w:rsidR="0043506C" w:rsidRPr="00CB6508" w:rsidRDefault="0043506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43506C" w:rsidRPr="00CB6508" w:rsidRDefault="0038025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276" w:type="dxa"/>
          </w:tcPr>
          <w:p w:rsidR="0043506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603EC5" w:rsidRPr="00CB6508">
              <w:rPr>
                <w:rFonts w:ascii="Times New Roman" w:eastAsia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</w:tcPr>
          <w:p w:rsidR="0043506C" w:rsidRPr="00CB6508" w:rsidRDefault="00603EC5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559" w:type="dxa"/>
          </w:tcPr>
          <w:p w:rsidR="0043506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101</w:t>
            </w:r>
          </w:p>
        </w:tc>
      </w:tr>
    </w:tbl>
    <w:p w:rsidR="00894421" w:rsidRPr="00CB6508" w:rsidRDefault="009B52F2" w:rsidP="00CB6508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CB6508">
        <w:rPr>
          <w:rFonts w:ascii="Times New Roman" w:eastAsia="Times New Roman" w:hAnsi="Times New Roman"/>
          <w:b/>
          <w:sz w:val="28"/>
          <w:szCs w:val="28"/>
        </w:rPr>
        <w:t>4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2977"/>
        <w:gridCol w:w="1418"/>
        <w:gridCol w:w="1701"/>
        <w:gridCol w:w="1559"/>
      </w:tblGrid>
      <w:tr w:rsidR="009B52F2" w:rsidRPr="00CB6508" w:rsidTr="009B52F2">
        <w:tc>
          <w:tcPr>
            <w:tcW w:w="675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977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Название разделов</w:t>
            </w:r>
          </w:p>
        </w:tc>
        <w:tc>
          <w:tcPr>
            <w:tcW w:w="1418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Кол часов</w:t>
            </w:r>
          </w:p>
        </w:tc>
        <w:tc>
          <w:tcPr>
            <w:tcW w:w="1701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Практика</w:t>
            </w:r>
          </w:p>
        </w:tc>
      </w:tr>
      <w:tr w:rsidR="009B52F2" w:rsidRPr="00CB6508" w:rsidTr="009B52F2">
        <w:tc>
          <w:tcPr>
            <w:tcW w:w="675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418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</w:tr>
      <w:tr w:rsidR="009B52F2" w:rsidRPr="00CB6508" w:rsidTr="009B52F2">
        <w:tc>
          <w:tcPr>
            <w:tcW w:w="675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Посадка, положение корпуса головы</w:t>
            </w:r>
          </w:p>
        </w:tc>
        <w:tc>
          <w:tcPr>
            <w:tcW w:w="1418" w:type="dxa"/>
          </w:tcPr>
          <w:p w:rsidR="009B52F2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9B52F2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9B52F2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15</w:t>
            </w:r>
          </w:p>
        </w:tc>
      </w:tr>
      <w:tr w:rsidR="009B52F2" w:rsidRPr="00CB6508" w:rsidTr="009B52F2">
        <w:tc>
          <w:tcPr>
            <w:tcW w:w="675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Формирование мягкой атаки звука</w:t>
            </w:r>
          </w:p>
        </w:tc>
        <w:tc>
          <w:tcPr>
            <w:tcW w:w="1418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17</w:t>
            </w:r>
          </w:p>
        </w:tc>
      </w:tr>
      <w:tr w:rsidR="009B52F2" w:rsidRPr="00CB6508" w:rsidTr="009B52F2">
        <w:tc>
          <w:tcPr>
            <w:tcW w:w="675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Работа над ладотональными высотами</w:t>
            </w:r>
          </w:p>
        </w:tc>
        <w:tc>
          <w:tcPr>
            <w:tcW w:w="1418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9B52F2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352ABB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9B52F2" w:rsidRPr="00CB6508" w:rsidTr="009B52F2">
        <w:tc>
          <w:tcPr>
            <w:tcW w:w="675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77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 xml:space="preserve">Эскизный разбор </w:t>
            </w: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произведения</w:t>
            </w:r>
          </w:p>
        </w:tc>
        <w:tc>
          <w:tcPr>
            <w:tcW w:w="1418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1</w:t>
            </w:r>
            <w:r w:rsidR="00352ABB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352ABB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9B52F2" w:rsidRPr="00CB6508" w:rsidTr="009B52F2">
        <w:tc>
          <w:tcPr>
            <w:tcW w:w="675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977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Развитие гармонического слуха</w:t>
            </w:r>
          </w:p>
        </w:tc>
        <w:tc>
          <w:tcPr>
            <w:tcW w:w="1418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9B52F2" w:rsidRPr="00CB6508" w:rsidRDefault="00F9439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9B52F2" w:rsidRPr="00CB6508" w:rsidTr="009B52F2">
        <w:tc>
          <w:tcPr>
            <w:tcW w:w="675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977" w:type="dxa"/>
          </w:tcPr>
          <w:p w:rsidR="009B52F2" w:rsidRPr="00CB6508" w:rsidRDefault="00344C6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Работа над созданием единого образа</w:t>
            </w:r>
          </w:p>
        </w:tc>
        <w:tc>
          <w:tcPr>
            <w:tcW w:w="1418" w:type="dxa"/>
          </w:tcPr>
          <w:p w:rsidR="009B52F2" w:rsidRPr="00CB6508" w:rsidRDefault="00344C6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9B52F2" w:rsidRPr="00CB6508" w:rsidRDefault="00344C6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9B52F2" w:rsidRPr="00CB6508" w:rsidRDefault="00344C6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9B52F2" w:rsidRPr="00CB6508" w:rsidTr="009B52F2">
        <w:tc>
          <w:tcPr>
            <w:tcW w:w="675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977" w:type="dxa"/>
          </w:tcPr>
          <w:p w:rsidR="009B52F2" w:rsidRPr="00CB6508" w:rsidRDefault="00344C6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Подготовка к выступлениям</w:t>
            </w:r>
          </w:p>
        </w:tc>
        <w:tc>
          <w:tcPr>
            <w:tcW w:w="1418" w:type="dxa"/>
          </w:tcPr>
          <w:p w:rsidR="009B52F2" w:rsidRPr="00CB6508" w:rsidRDefault="00344C6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9B52F2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9B52F2" w:rsidRPr="00CB6508" w:rsidRDefault="00344C6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352ABB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9B52F2" w:rsidRPr="00CB6508" w:rsidTr="009B52F2">
        <w:tc>
          <w:tcPr>
            <w:tcW w:w="675" w:type="dxa"/>
          </w:tcPr>
          <w:p w:rsidR="009B52F2" w:rsidRPr="00CB6508" w:rsidRDefault="009B52F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9B52F2" w:rsidRPr="00CB6508" w:rsidRDefault="00344C64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9B52F2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119</w:t>
            </w:r>
          </w:p>
        </w:tc>
        <w:tc>
          <w:tcPr>
            <w:tcW w:w="1701" w:type="dxa"/>
          </w:tcPr>
          <w:p w:rsidR="009B52F2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559" w:type="dxa"/>
          </w:tcPr>
          <w:p w:rsidR="009B52F2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101</w:t>
            </w:r>
          </w:p>
        </w:tc>
      </w:tr>
    </w:tbl>
    <w:p w:rsidR="009B52F2" w:rsidRPr="00CB6508" w:rsidRDefault="009B52F2" w:rsidP="00CB6508">
      <w:pPr>
        <w:spacing w:after="0"/>
        <w:jc w:val="center"/>
        <w:rPr>
          <w:rFonts w:ascii="Times New Roman" w:eastAsia="Times New Roman" w:hAnsi="Times New Roman"/>
          <w:sz w:val="28"/>
          <w:szCs w:val="28"/>
        </w:rPr>
      </w:pPr>
    </w:p>
    <w:p w:rsidR="00344C64" w:rsidRPr="00CB6508" w:rsidRDefault="00344C64" w:rsidP="00CB6508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CB6508">
        <w:rPr>
          <w:rFonts w:ascii="Times New Roman" w:eastAsia="Times New Roman" w:hAnsi="Times New Roman"/>
          <w:b/>
          <w:sz w:val="28"/>
          <w:szCs w:val="28"/>
        </w:rPr>
        <w:t>5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2835"/>
        <w:gridCol w:w="1701"/>
        <w:gridCol w:w="1560"/>
        <w:gridCol w:w="1559"/>
      </w:tblGrid>
      <w:tr w:rsidR="001A0430" w:rsidRPr="00CB6508" w:rsidTr="001A0430">
        <w:tc>
          <w:tcPr>
            <w:tcW w:w="67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Название разделов</w:t>
            </w:r>
          </w:p>
        </w:tc>
        <w:tc>
          <w:tcPr>
            <w:tcW w:w="1701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Кол часов</w:t>
            </w:r>
          </w:p>
        </w:tc>
        <w:tc>
          <w:tcPr>
            <w:tcW w:w="1560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Практика</w:t>
            </w:r>
          </w:p>
        </w:tc>
      </w:tr>
      <w:tr w:rsidR="001A0430" w:rsidRPr="00CB6508" w:rsidTr="001A0430">
        <w:trPr>
          <w:trHeight w:val="384"/>
        </w:trPr>
        <w:tc>
          <w:tcPr>
            <w:tcW w:w="67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701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</w:tr>
      <w:tr w:rsidR="001A0430" w:rsidRPr="00CB6508" w:rsidTr="001A0430">
        <w:tc>
          <w:tcPr>
            <w:tcW w:w="67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Регистры – шумовой, грудной</w:t>
            </w:r>
          </w:p>
        </w:tc>
        <w:tc>
          <w:tcPr>
            <w:tcW w:w="1701" w:type="dxa"/>
          </w:tcPr>
          <w:p w:rsidR="001A0430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560" w:type="dxa"/>
          </w:tcPr>
          <w:p w:rsidR="001A0430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352ABB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1A0430" w:rsidRPr="00CB6508" w:rsidTr="001A0430">
        <w:tc>
          <w:tcPr>
            <w:tcW w:w="67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 xml:space="preserve">Формирование </w:t>
            </w:r>
            <w:proofErr w:type="gramStart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естественного</w:t>
            </w:r>
            <w:proofErr w:type="gramEnd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. Свободного звука</w:t>
            </w:r>
          </w:p>
        </w:tc>
        <w:tc>
          <w:tcPr>
            <w:tcW w:w="1701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17</w:t>
            </w:r>
          </w:p>
        </w:tc>
      </w:tr>
      <w:tr w:rsidR="001A0430" w:rsidRPr="00CB6508" w:rsidTr="001A0430">
        <w:tc>
          <w:tcPr>
            <w:tcW w:w="67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Навыки цепного дыхания</w:t>
            </w:r>
          </w:p>
        </w:tc>
        <w:tc>
          <w:tcPr>
            <w:tcW w:w="1701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1A0430" w:rsidRPr="00CB6508" w:rsidTr="001A0430">
        <w:tc>
          <w:tcPr>
            <w:tcW w:w="67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gramStart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Пение</w:t>
            </w:r>
            <w:proofErr w:type="gramEnd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 xml:space="preserve"> а капелла – координация слуха и голоса</w:t>
            </w:r>
          </w:p>
        </w:tc>
        <w:tc>
          <w:tcPr>
            <w:tcW w:w="1701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352ABB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60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352ABB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1A0430" w:rsidRPr="00CB6508" w:rsidTr="001A0430">
        <w:tc>
          <w:tcPr>
            <w:tcW w:w="67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Разбор тонального плана</w:t>
            </w:r>
          </w:p>
        </w:tc>
        <w:tc>
          <w:tcPr>
            <w:tcW w:w="1701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1A0430" w:rsidRPr="00CB6508" w:rsidTr="001A0430">
        <w:tc>
          <w:tcPr>
            <w:tcW w:w="67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Динамика и агогика</w:t>
            </w:r>
          </w:p>
        </w:tc>
        <w:tc>
          <w:tcPr>
            <w:tcW w:w="1701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560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1A0430" w:rsidRPr="00CB6508" w:rsidTr="001A0430">
        <w:tc>
          <w:tcPr>
            <w:tcW w:w="67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Сознательное художественное исполнение каждого произведение</w:t>
            </w:r>
          </w:p>
        </w:tc>
        <w:tc>
          <w:tcPr>
            <w:tcW w:w="1701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1A0430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1A043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352ABB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1A0430" w:rsidRPr="00CB6508" w:rsidTr="001A0430">
        <w:tc>
          <w:tcPr>
            <w:tcW w:w="67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1A0430" w:rsidRPr="00CB6508" w:rsidRDefault="001A043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701" w:type="dxa"/>
          </w:tcPr>
          <w:p w:rsidR="001A0430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352ABB" w:rsidRPr="00CB6508">
              <w:rPr>
                <w:rFonts w:ascii="Times New Roman" w:eastAsia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560" w:type="dxa"/>
          </w:tcPr>
          <w:p w:rsidR="001A0430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559" w:type="dxa"/>
          </w:tcPr>
          <w:p w:rsidR="001A0430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101</w:t>
            </w:r>
          </w:p>
        </w:tc>
      </w:tr>
    </w:tbl>
    <w:p w:rsidR="004A7B90" w:rsidRPr="00CB6508" w:rsidRDefault="004A7B90" w:rsidP="00CB6508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CB6508">
        <w:rPr>
          <w:rFonts w:ascii="Times New Roman" w:eastAsia="Times New Roman" w:hAnsi="Times New Roman"/>
          <w:b/>
          <w:sz w:val="28"/>
          <w:szCs w:val="28"/>
        </w:rPr>
        <w:t>6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2835"/>
        <w:gridCol w:w="1701"/>
        <w:gridCol w:w="1560"/>
        <w:gridCol w:w="1559"/>
      </w:tblGrid>
      <w:tr w:rsidR="004A7B90" w:rsidRPr="00CB6508" w:rsidTr="004A7B90">
        <w:tc>
          <w:tcPr>
            <w:tcW w:w="67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Название разделов</w:t>
            </w:r>
          </w:p>
        </w:tc>
        <w:tc>
          <w:tcPr>
            <w:tcW w:w="1701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Кол часов</w:t>
            </w:r>
          </w:p>
        </w:tc>
        <w:tc>
          <w:tcPr>
            <w:tcW w:w="1560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Практика</w:t>
            </w:r>
          </w:p>
        </w:tc>
      </w:tr>
      <w:tr w:rsidR="004A7B90" w:rsidRPr="00CB6508" w:rsidTr="004A7B90">
        <w:tc>
          <w:tcPr>
            <w:tcW w:w="67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701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</w:tr>
      <w:tr w:rsidR="004A7B90" w:rsidRPr="00CB6508" w:rsidTr="004A7B90">
        <w:tc>
          <w:tcPr>
            <w:tcW w:w="67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Правильное расходование дыхания</w:t>
            </w:r>
          </w:p>
        </w:tc>
        <w:tc>
          <w:tcPr>
            <w:tcW w:w="1701" w:type="dxa"/>
          </w:tcPr>
          <w:p w:rsidR="004A7B90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560" w:type="dxa"/>
          </w:tcPr>
          <w:p w:rsidR="004A7B90" w:rsidRPr="00CB6508" w:rsidRDefault="00352ABB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352ABB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4A7B90" w:rsidRPr="00CB6508" w:rsidTr="004A7B90">
        <w:tc>
          <w:tcPr>
            <w:tcW w:w="67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Ладовое чувство</w:t>
            </w:r>
            <w:r w:rsidR="00105176" w:rsidRPr="00CB6508">
              <w:rPr>
                <w:rFonts w:ascii="Times New Roman" w:eastAsia="Times New Roman" w:hAnsi="Times New Roman"/>
                <w:sz w:val="28"/>
                <w:szCs w:val="28"/>
              </w:rPr>
              <w:t xml:space="preserve"> и гармонический слух при пении на несколько голосов</w:t>
            </w:r>
          </w:p>
        </w:tc>
        <w:tc>
          <w:tcPr>
            <w:tcW w:w="1701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17</w:t>
            </w:r>
          </w:p>
        </w:tc>
      </w:tr>
      <w:tr w:rsidR="004A7B90" w:rsidRPr="00CB6508" w:rsidTr="004A7B90">
        <w:tc>
          <w:tcPr>
            <w:tcW w:w="67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835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Правильное и четкое исполнение ритмического рисунка</w:t>
            </w:r>
          </w:p>
        </w:tc>
        <w:tc>
          <w:tcPr>
            <w:tcW w:w="1701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4A7B90" w:rsidRPr="00CB6508" w:rsidTr="004A7B90">
        <w:tc>
          <w:tcPr>
            <w:tcW w:w="67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105176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 xml:space="preserve">Осмысленное выделение </w:t>
            </w:r>
            <w:proofErr w:type="gramStart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ударных</w:t>
            </w:r>
            <w:proofErr w:type="gramEnd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слов во фразах</w:t>
            </w:r>
          </w:p>
        </w:tc>
        <w:tc>
          <w:tcPr>
            <w:tcW w:w="1701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1F2AA9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60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1F2AA9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4A7B90" w:rsidRPr="00CB6508" w:rsidTr="004A7B90">
        <w:tc>
          <w:tcPr>
            <w:tcW w:w="67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Работа над характером исполнения</w:t>
            </w:r>
          </w:p>
        </w:tc>
        <w:tc>
          <w:tcPr>
            <w:tcW w:w="1701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4A7B90" w:rsidRPr="00CB6508" w:rsidTr="004A7B90">
        <w:tc>
          <w:tcPr>
            <w:tcW w:w="67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Работа над репертуаром</w:t>
            </w:r>
          </w:p>
        </w:tc>
        <w:tc>
          <w:tcPr>
            <w:tcW w:w="1701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560" w:type="dxa"/>
          </w:tcPr>
          <w:p w:rsidR="004A7B90" w:rsidRPr="00CB6508" w:rsidRDefault="001F2AA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4A7B90" w:rsidRPr="00CB6508" w:rsidTr="004A7B90">
        <w:tc>
          <w:tcPr>
            <w:tcW w:w="67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Подготовка к концертной деятельности</w:t>
            </w:r>
          </w:p>
        </w:tc>
        <w:tc>
          <w:tcPr>
            <w:tcW w:w="1701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4A7B90" w:rsidRPr="00CB6508" w:rsidRDefault="001F2AA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4A7B90" w:rsidRPr="00CB6508" w:rsidRDefault="0010517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1F2AA9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4A7B90" w:rsidRPr="00CB6508" w:rsidTr="004A7B90">
        <w:tc>
          <w:tcPr>
            <w:tcW w:w="67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4A7B90" w:rsidRPr="00CB6508" w:rsidRDefault="004A7B9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701" w:type="dxa"/>
          </w:tcPr>
          <w:p w:rsidR="004A7B90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1F2AA9" w:rsidRPr="00CB6508">
              <w:rPr>
                <w:rFonts w:ascii="Times New Roman" w:eastAsia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560" w:type="dxa"/>
          </w:tcPr>
          <w:p w:rsidR="004A7B90" w:rsidRPr="00CB6508" w:rsidRDefault="001F2AA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559" w:type="dxa"/>
          </w:tcPr>
          <w:p w:rsidR="004A7B90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101</w:t>
            </w:r>
          </w:p>
        </w:tc>
      </w:tr>
    </w:tbl>
    <w:p w:rsidR="00105176" w:rsidRPr="00CB6508" w:rsidRDefault="00105176" w:rsidP="00CB6508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CB6508">
        <w:rPr>
          <w:rFonts w:ascii="Times New Roman" w:eastAsia="Times New Roman" w:hAnsi="Times New Roman"/>
          <w:b/>
          <w:sz w:val="28"/>
          <w:szCs w:val="28"/>
        </w:rPr>
        <w:t>7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5"/>
        <w:gridCol w:w="2835"/>
        <w:gridCol w:w="1701"/>
        <w:gridCol w:w="1560"/>
        <w:gridCol w:w="1559"/>
      </w:tblGrid>
      <w:tr w:rsidR="00B768CC" w:rsidRPr="00CB6508" w:rsidTr="00B768CC">
        <w:tc>
          <w:tcPr>
            <w:tcW w:w="67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Название разделов</w:t>
            </w:r>
          </w:p>
        </w:tc>
        <w:tc>
          <w:tcPr>
            <w:tcW w:w="1701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Кол часов</w:t>
            </w:r>
          </w:p>
        </w:tc>
        <w:tc>
          <w:tcPr>
            <w:tcW w:w="1560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Практика</w:t>
            </w:r>
          </w:p>
        </w:tc>
      </w:tr>
      <w:tr w:rsidR="00B768CC" w:rsidRPr="00CB6508" w:rsidTr="00B768CC">
        <w:tc>
          <w:tcPr>
            <w:tcW w:w="67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701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559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0,5</w:t>
            </w:r>
          </w:p>
        </w:tc>
      </w:tr>
      <w:tr w:rsidR="00B768CC" w:rsidRPr="00CB6508" w:rsidTr="00B768CC">
        <w:tc>
          <w:tcPr>
            <w:tcW w:w="67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Певческая установка и дыхание</w:t>
            </w:r>
          </w:p>
        </w:tc>
        <w:tc>
          <w:tcPr>
            <w:tcW w:w="1701" w:type="dxa"/>
          </w:tcPr>
          <w:p w:rsidR="00B768CC" w:rsidRPr="00CB6508" w:rsidRDefault="001F2AA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560" w:type="dxa"/>
          </w:tcPr>
          <w:p w:rsidR="00B768CC" w:rsidRPr="00CB6508" w:rsidRDefault="001F2AA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1F2AA9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B768CC" w:rsidRPr="00CB6508" w:rsidTr="00B768CC">
        <w:tc>
          <w:tcPr>
            <w:tcW w:w="67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Пение нон легато и легато</w:t>
            </w:r>
          </w:p>
        </w:tc>
        <w:tc>
          <w:tcPr>
            <w:tcW w:w="1701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17</w:t>
            </w:r>
          </w:p>
        </w:tc>
      </w:tr>
      <w:tr w:rsidR="00B768CC" w:rsidRPr="00CB6508" w:rsidTr="00B768CC">
        <w:tc>
          <w:tcPr>
            <w:tcW w:w="67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Охрана певческого голоса</w:t>
            </w:r>
          </w:p>
        </w:tc>
        <w:tc>
          <w:tcPr>
            <w:tcW w:w="1701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B768CC" w:rsidRPr="00CB6508" w:rsidTr="00B768CC">
        <w:tc>
          <w:tcPr>
            <w:tcW w:w="67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Ансамбль и строй. Пение под аккомпанемент</w:t>
            </w:r>
          </w:p>
        </w:tc>
        <w:tc>
          <w:tcPr>
            <w:tcW w:w="1701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1F2AA9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60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1F2AA9" w:rsidRPr="00CB6508">
              <w:rPr>
                <w:rFonts w:ascii="Times New Roman" w:eastAsia="Times New Roman" w:hAnsi="Times New Roman"/>
                <w:sz w:val="28"/>
                <w:szCs w:val="28"/>
              </w:rPr>
              <w:t>5</w:t>
            </w:r>
          </w:p>
        </w:tc>
      </w:tr>
      <w:tr w:rsidR="00B768CC" w:rsidRPr="00CB6508" w:rsidTr="00B768CC">
        <w:tc>
          <w:tcPr>
            <w:tcW w:w="67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Работа над средствами музыкальной выразительности</w:t>
            </w:r>
          </w:p>
        </w:tc>
        <w:tc>
          <w:tcPr>
            <w:tcW w:w="1701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16</w:t>
            </w:r>
          </w:p>
        </w:tc>
      </w:tr>
      <w:tr w:rsidR="00B768CC" w:rsidRPr="00CB6508" w:rsidTr="00B768CC">
        <w:tc>
          <w:tcPr>
            <w:tcW w:w="67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 xml:space="preserve">Работа над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двухголосием</w:t>
            </w:r>
            <w:proofErr w:type="spellEnd"/>
          </w:p>
        </w:tc>
        <w:tc>
          <w:tcPr>
            <w:tcW w:w="1701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560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B768CC" w:rsidRPr="00CB6508" w:rsidTr="00B768CC">
        <w:tc>
          <w:tcPr>
            <w:tcW w:w="67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 xml:space="preserve">Подготовка к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концертированию</w:t>
            </w:r>
            <w:proofErr w:type="spellEnd"/>
          </w:p>
        </w:tc>
        <w:tc>
          <w:tcPr>
            <w:tcW w:w="1701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B768CC" w:rsidRPr="00CB6508" w:rsidRDefault="001F2AA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1F2AA9" w:rsidRPr="00CB6508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B768CC" w:rsidRPr="00CB6508" w:rsidTr="00B768CC">
        <w:tc>
          <w:tcPr>
            <w:tcW w:w="67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768CC" w:rsidRPr="00CB6508" w:rsidRDefault="00B768CC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701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1F2AA9" w:rsidRPr="00CB6508">
              <w:rPr>
                <w:rFonts w:ascii="Times New Roman" w:eastAsia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1560" w:type="dxa"/>
          </w:tcPr>
          <w:p w:rsidR="00B768CC" w:rsidRPr="00CB6508" w:rsidRDefault="001F2AA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559" w:type="dxa"/>
          </w:tcPr>
          <w:p w:rsidR="00B768CC" w:rsidRPr="00CB6508" w:rsidRDefault="00F63B5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</w:rPr>
              <w:t>101</w:t>
            </w:r>
          </w:p>
        </w:tc>
      </w:tr>
    </w:tbl>
    <w:p w:rsidR="00105176" w:rsidRPr="00CB6508" w:rsidRDefault="00105176" w:rsidP="00CB6508">
      <w:pPr>
        <w:spacing w:after="0"/>
        <w:jc w:val="center"/>
        <w:rPr>
          <w:rFonts w:ascii="Times New Roman" w:eastAsia="Times New Roman" w:hAnsi="Times New Roman"/>
          <w:sz w:val="28"/>
          <w:szCs w:val="28"/>
        </w:rPr>
      </w:pPr>
    </w:p>
    <w:p w:rsidR="00923481" w:rsidRPr="00CB6508" w:rsidRDefault="007B54A0" w:rsidP="00CB6508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CB6508">
        <w:rPr>
          <w:rFonts w:ascii="Times New Roman" w:eastAsia="Times New Roman" w:hAnsi="Times New Roman"/>
          <w:b/>
          <w:sz w:val="28"/>
          <w:szCs w:val="28"/>
        </w:rPr>
        <w:t xml:space="preserve">1.3. </w:t>
      </w:r>
      <w:r w:rsidR="00F14B57" w:rsidRPr="00CB6508">
        <w:rPr>
          <w:rFonts w:ascii="Times New Roman" w:eastAsia="Times New Roman" w:hAnsi="Times New Roman"/>
          <w:b/>
          <w:sz w:val="28"/>
          <w:szCs w:val="28"/>
        </w:rPr>
        <w:t xml:space="preserve">СОДЕРЖАНИЕ ДОПОЛНИТЕЛЬНОЙ </w:t>
      </w:r>
      <w:r w:rsidR="00DD1654" w:rsidRPr="00CB6508">
        <w:rPr>
          <w:rFonts w:ascii="Times New Roman" w:eastAsia="Times New Roman" w:hAnsi="Times New Roman"/>
          <w:b/>
          <w:sz w:val="28"/>
          <w:szCs w:val="28"/>
        </w:rPr>
        <w:t>ОБРАЗОВАТЕЛЬНОЙ ОБЩЕРАЗВИВАЮЩЕЙ</w:t>
      </w:r>
      <w:r w:rsidR="001F2AA9" w:rsidRPr="00CB650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F14B57" w:rsidRPr="00CB6508">
        <w:rPr>
          <w:rFonts w:ascii="Times New Roman" w:eastAsia="Times New Roman" w:hAnsi="Times New Roman"/>
          <w:b/>
          <w:sz w:val="28"/>
          <w:szCs w:val="28"/>
        </w:rPr>
        <w:t>ПРОГРАММЫ</w:t>
      </w:r>
      <w:r w:rsidR="00360426" w:rsidRPr="00CB6508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F14B57" w:rsidRPr="00CB6508">
        <w:rPr>
          <w:rFonts w:ascii="Times New Roman" w:eastAsia="Times New Roman" w:hAnsi="Times New Roman"/>
          <w:b/>
          <w:sz w:val="28"/>
          <w:szCs w:val="28"/>
        </w:rPr>
        <w:t>«</w:t>
      </w:r>
      <w:r w:rsidR="00C05E14" w:rsidRPr="00CB6508">
        <w:rPr>
          <w:rFonts w:ascii="Times New Roman" w:eastAsia="Times New Roman" w:hAnsi="Times New Roman"/>
          <w:b/>
          <w:sz w:val="28"/>
          <w:szCs w:val="28"/>
        </w:rPr>
        <w:t>ХОРОВОЕ ПЕНИЕ</w:t>
      </w:r>
      <w:r w:rsidR="005F62E0" w:rsidRPr="00CB6508">
        <w:rPr>
          <w:rFonts w:ascii="Times New Roman" w:eastAsia="Times New Roman" w:hAnsi="Times New Roman"/>
          <w:b/>
          <w:sz w:val="28"/>
          <w:szCs w:val="28"/>
        </w:rPr>
        <w:t>»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lastRenderedPageBreak/>
        <w:t>Младшая группа (1-3)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Цель: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-заложить основы хоровой вокально-исполнительской деятельности</w:t>
      </w:r>
      <w:r w:rsidRPr="00CB6508">
        <w:rPr>
          <w:rFonts w:ascii="Times New Roman" w:hAnsi="Times New Roman"/>
          <w:b/>
          <w:sz w:val="28"/>
          <w:szCs w:val="28"/>
        </w:rPr>
        <w:t>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-</w:t>
      </w:r>
      <w:r w:rsidRPr="00CB6508">
        <w:rPr>
          <w:rFonts w:ascii="Times New Roman" w:hAnsi="Times New Roman"/>
          <w:sz w:val="28"/>
          <w:szCs w:val="28"/>
        </w:rPr>
        <w:t>развитие вокально-технических и музыкальных навыков;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proofErr w:type="gramStart"/>
      <w:r w:rsidRPr="00CB6508">
        <w:rPr>
          <w:rFonts w:ascii="Times New Roman" w:hAnsi="Times New Roman"/>
          <w:sz w:val="28"/>
          <w:szCs w:val="28"/>
        </w:rPr>
        <w:t>-расширение параметров вокально-хорового исполнительства (расширение</w:t>
      </w:r>
      <w:proofErr w:type="gramEnd"/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певческого диапазона, выравнивание звучности голосов на всём диапазоне);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-развитие музыкального слуха.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Задачи</w:t>
      </w:r>
      <w:r w:rsidRPr="00CB6508">
        <w:rPr>
          <w:rFonts w:ascii="Times New Roman" w:hAnsi="Times New Roman"/>
          <w:sz w:val="28"/>
          <w:szCs w:val="28"/>
        </w:rPr>
        <w:t>: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-формирование певческой установки, постановка певческого дыхания;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-формирование начальных навыков певческой интонации в диапазоне 1,5 октавы, 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формирование навыка исполнения унисона;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proofErr w:type="gramStart"/>
      <w:r w:rsidRPr="00CB6508">
        <w:rPr>
          <w:rFonts w:ascii="Times New Roman" w:hAnsi="Times New Roman"/>
          <w:sz w:val="28"/>
          <w:szCs w:val="28"/>
        </w:rPr>
        <w:t xml:space="preserve">-развитие навыков певческого дыхания (выработка ощущения диафрагмальной </w:t>
      </w:r>
      <w:proofErr w:type="gramEnd"/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«опоры»);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proofErr w:type="gramStart"/>
      <w:r w:rsidRPr="00CB6508">
        <w:rPr>
          <w:rFonts w:ascii="Times New Roman" w:hAnsi="Times New Roman"/>
          <w:sz w:val="28"/>
          <w:szCs w:val="28"/>
        </w:rPr>
        <w:t xml:space="preserve">-развитие навыков артикуляции (активизация артикуляционного аппарата: </w:t>
      </w:r>
      <w:proofErr w:type="gramEnd"/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краткость, дикционная четкость произношение согласных, формирование </w:t>
      </w:r>
      <w:proofErr w:type="gramStart"/>
      <w:r w:rsidRPr="00CB6508">
        <w:rPr>
          <w:rFonts w:ascii="Times New Roman" w:hAnsi="Times New Roman"/>
          <w:sz w:val="28"/>
          <w:szCs w:val="28"/>
        </w:rPr>
        <w:t>единой</w:t>
      </w:r>
      <w:proofErr w:type="gramEnd"/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манеры пения гласных);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-развитие навыка мягкой атаки звука, формирование навыка твердой атаки звука 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(с целью активизации звукообразования);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-развитие навыка анализа словесного текста и его содержания;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-формирование навыка слияния тембров голосов при хоровом пении;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-сглаживание переходных звуков;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-формирование ощущения головного и грудного </w:t>
      </w:r>
      <w:proofErr w:type="spellStart"/>
      <w:r w:rsidRPr="00CB6508">
        <w:rPr>
          <w:rFonts w:ascii="Times New Roman" w:hAnsi="Times New Roman"/>
          <w:sz w:val="28"/>
          <w:szCs w:val="28"/>
        </w:rPr>
        <w:t>резонирования</w:t>
      </w:r>
      <w:proofErr w:type="spellEnd"/>
      <w:r w:rsidRPr="00CB6508">
        <w:rPr>
          <w:rFonts w:ascii="Times New Roman" w:hAnsi="Times New Roman"/>
          <w:sz w:val="28"/>
          <w:szCs w:val="28"/>
        </w:rPr>
        <w:t>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-развитие навыков </w:t>
      </w:r>
      <w:proofErr w:type="spellStart"/>
      <w:r w:rsidRPr="00CB6508">
        <w:rPr>
          <w:rFonts w:ascii="Times New Roman" w:hAnsi="Times New Roman"/>
          <w:sz w:val="28"/>
          <w:szCs w:val="28"/>
        </w:rPr>
        <w:t>звуковедения</w:t>
      </w:r>
      <w:proofErr w:type="spellEnd"/>
      <w:r w:rsidRPr="00CB6508">
        <w:rPr>
          <w:rFonts w:ascii="Times New Roman" w:hAnsi="Times New Roman"/>
          <w:sz w:val="28"/>
          <w:szCs w:val="28"/>
        </w:rPr>
        <w:t>: пение на легато, стаккато, нон легато;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-развитие навыков двухголосного пения;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-развитие динамического пения;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-работа над стилистическими особенностями произведений, формирование первоначальных навыков слаженности при работе в коллективе.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Старшая группа (4-7 классы)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Цель: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-расширение параметров вокально-хорового исполнительства: целенаправленная работа над средствами выразительности в пении;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-формирование у учащихся эмоционально-ценностного отношения к хоровой музыке;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-развитие музыкального восприятия: способности к сопереживанию: образного и ассоциативного мышления; творческого воображения певческого голоса;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-знание начальных теоретических основ хорового искусства, вокально-хоровые особенности хоровых партитур, художественно-исполнительские  возможности </w:t>
      </w:r>
      <w:r w:rsidRPr="00CB6508">
        <w:rPr>
          <w:rFonts w:ascii="Times New Roman" w:hAnsi="Times New Roman"/>
          <w:sz w:val="28"/>
          <w:szCs w:val="28"/>
        </w:rPr>
        <w:lastRenderedPageBreak/>
        <w:t>хорового коллектива, способствующих дальнейшему поступлению в профессиональные учреждения.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Задачи: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-развитие навыков певческого дыхания (работа над дыханием, как важнейшим фактором выразительного исполнения);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-развитие начальных навыков артикуляции (дикционной ясности, четкости, звукопроизношения при пении </w:t>
      </w:r>
      <w:proofErr w:type="gramStart"/>
      <w:r w:rsidRPr="00CB6508">
        <w:rPr>
          <w:rFonts w:ascii="Times New Roman" w:hAnsi="Times New Roman"/>
          <w:sz w:val="28"/>
          <w:szCs w:val="28"/>
        </w:rPr>
        <w:t>в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умеренных и быстрых);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-развитие навыков вокального интонирования хроматических звуков в мелодии);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-развитие навыков вокального интонирования (работа над  чистотой интонирования хроматических звуков в мелодии);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-развитие беглости голосов на легато и стаккато;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-наличие у обучающегося интереса к музыкальному искусству, хоровому исполнительству;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-знание профессиональной терминологии;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-умение передавать авторский замысел музыкального произведения с помощью органического сочетания слова и музыку;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-навыки коллективного хорового исполнительского творчества, в том числе, отражающие взаимоотношения между солистом и хоровым коллективом;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-усовершенствования навыка исполнения авторских, народных. Хоровых и вокальных ансамблевых произведений отечественной и зарубежной музыки, в том числе хоровых произведений для детей;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-наличие практических навыков партий в составе вокального ансамбля и хорового коллектива.</w:t>
      </w:r>
    </w:p>
    <w:p w:rsidR="001F2AA9" w:rsidRPr="00CB6508" w:rsidRDefault="001F2AA9" w:rsidP="00CB6508">
      <w:pPr>
        <w:spacing w:after="0"/>
        <w:ind w:right="284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1-3 класс.</w:t>
      </w:r>
    </w:p>
    <w:p w:rsidR="001F2AA9" w:rsidRPr="00CB6508" w:rsidRDefault="001F2AA9" w:rsidP="00CB6508">
      <w:pPr>
        <w:spacing w:after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Тема 1. Вводная беседа.</w:t>
      </w:r>
    </w:p>
    <w:p w:rsidR="001F2AA9" w:rsidRPr="00CB6508" w:rsidRDefault="001F2AA9" w:rsidP="00CB6508">
      <w:pPr>
        <w:pStyle w:val="31"/>
        <w:spacing w:line="276" w:lineRule="auto"/>
        <w:rPr>
          <w:b w:val="0"/>
          <w:szCs w:val="28"/>
        </w:rPr>
      </w:pPr>
      <w:r w:rsidRPr="00CB6508">
        <w:rPr>
          <w:b w:val="0"/>
          <w:szCs w:val="28"/>
        </w:rPr>
        <w:t>Беседа о разучиваемых произведениях, яркой, лаконичной, доступной для учащихся форме с привлечением материала из школьной программы, из других видов искусств. Краткий экскурс об исторической эпохе, в которую жил и творил композитор-классик. Рассказ о творчестве, доступный данному возрасту. Анализ музыкального и поэтического текста, а также стилевых, жанровых, национальных и других особенностей произведения. Показ-исполнение песни педагогом.</w:t>
      </w:r>
    </w:p>
    <w:p w:rsidR="001F2AA9" w:rsidRPr="00CB6508" w:rsidRDefault="001F2AA9" w:rsidP="00CB6508">
      <w:pPr>
        <w:pStyle w:val="31"/>
        <w:spacing w:line="276" w:lineRule="auto"/>
        <w:rPr>
          <w:szCs w:val="28"/>
        </w:rPr>
      </w:pPr>
      <w:r w:rsidRPr="00CB6508">
        <w:rPr>
          <w:szCs w:val="28"/>
        </w:rPr>
        <w:t>Тема 2. Певческая установка и дыхание.</w:t>
      </w:r>
    </w:p>
    <w:p w:rsidR="001F2AA9" w:rsidRPr="00CB6508" w:rsidRDefault="001F2AA9" w:rsidP="00CB6508">
      <w:pPr>
        <w:pStyle w:val="31"/>
        <w:spacing w:line="276" w:lineRule="auto"/>
        <w:rPr>
          <w:b w:val="0"/>
          <w:szCs w:val="28"/>
        </w:rPr>
      </w:pPr>
      <w:r w:rsidRPr="00CB6508">
        <w:rPr>
          <w:b w:val="0"/>
          <w:szCs w:val="28"/>
        </w:rPr>
        <w:t>Правильное положение корпуса, головы, плеч, рук и ног при пении сидя и стоя. Постоянное певческое место у каждого поющего.</w:t>
      </w:r>
    </w:p>
    <w:p w:rsidR="001F2AA9" w:rsidRPr="00CB6508" w:rsidRDefault="001F2AA9" w:rsidP="00CB6508">
      <w:pPr>
        <w:pStyle w:val="31"/>
        <w:spacing w:line="276" w:lineRule="auto"/>
        <w:rPr>
          <w:b w:val="0"/>
          <w:szCs w:val="28"/>
        </w:rPr>
      </w:pPr>
      <w:r w:rsidRPr="00CB6508">
        <w:rPr>
          <w:b w:val="0"/>
          <w:szCs w:val="28"/>
        </w:rPr>
        <w:t>Работа над дыханием, правильное дыхание при пении:</w:t>
      </w:r>
    </w:p>
    <w:p w:rsidR="001F2AA9" w:rsidRPr="00CB6508" w:rsidRDefault="001F2AA9" w:rsidP="00CB6508">
      <w:pPr>
        <w:pStyle w:val="31"/>
        <w:spacing w:line="276" w:lineRule="auto"/>
        <w:rPr>
          <w:b w:val="0"/>
          <w:szCs w:val="28"/>
        </w:rPr>
      </w:pPr>
      <w:r w:rsidRPr="00CB6508">
        <w:rPr>
          <w:b w:val="0"/>
          <w:szCs w:val="28"/>
        </w:rPr>
        <w:t>Спокойный, бесшумный вдох правильное расходование дыхания на музыкальную фразу (постепенный выдох), смена дыхания между фразами, задержка дыхания, опертый звук, одновременный вдох перед началом пения между фразами в подвижном темпе.</w:t>
      </w:r>
    </w:p>
    <w:p w:rsidR="001F2AA9" w:rsidRPr="00CB6508" w:rsidRDefault="001F2AA9" w:rsidP="00CB6508">
      <w:pPr>
        <w:pStyle w:val="31"/>
        <w:spacing w:line="276" w:lineRule="auto"/>
        <w:rPr>
          <w:b w:val="0"/>
          <w:szCs w:val="28"/>
        </w:rPr>
      </w:pPr>
      <w:r w:rsidRPr="00CB6508">
        <w:rPr>
          <w:b w:val="0"/>
          <w:szCs w:val="28"/>
        </w:rPr>
        <w:lastRenderedPageBreak/>
        <w:t>Различный характер дыхания, быстрая смена дыхания между фразами  в подвижном темпе.</w:t>
      </w:r>
    </w:p>
    <w:p w:rsidR="001F2AA9" w:rsidRPr="00CB6508" w:rsidRDefault="001F2AA9" w:rsidP="00CB6508">
      <w:pPr>
        <w:pStyle w:val="31"/>
        <w:spacing w:line="276" w:lineRule="auto"/>
        <w:rPr>
          <w:b w:val="0"/>
          <w:szCs w:val="28"/>
        </w:rPr>
      </w:pPr>
      <w:r w:rsidRPr="00CB6508">
        <w:rPr>
          <w:b w:val="0"/>
          <w:szCs w:val="28"/>
        </w:rPr>
        <w:t>Различный характер дыхания перед началом пения в зависимости от характера  исполняемого произведения: медленное, быстрое. Смена дыхания в процессе пения (короткое и активное в быстрых произведениях, более спокойное, но также  активное в медленных).</w:t>
      </w:r>
    </w:p>
    <w:p w:rsidR="001F2AA9" w:rsidRPr="00CB6508" w:rsidRDefault="001F2AA9" w:rsidP="00CB6508">
      <w:pPr>
        <w:pStyle w:val="31"/>
        <w:spacing w:line="276" w:lineRule="auto"/>
        <w:rPr>
          <w:b w:val="0"/>
          <w:szCs w:val="28"/>
        </w:rPr>
      </w:pPr>
      <w:r w:rsidRPr="00CB6508">
        <w:rPr>
          <w:b w:val="0"/>
          <w:szCs w:val="28"/>
        </w:rPr>
        <w:t>Цезуры. Знакомство с навыками «цепного дыхания» (пение выдержанного звука в конце произведения, исполнение продолжительных музыкальных фраз).</w:t>
      </w:r>
    </w:p>
    <w:p w:rsidR="001F2AA9" w:rsidRPr="00CB6508" w:rsidRDefault="001F2AA9" w:rsidP="00CB6508">
      <w:pPr>
        <w:pStyle w:val="31"/>
        <w:spacing w:line="276" w:lineRule="auto"/>
        <w:rPr>
          <w:szCs w:val="28"/>
        </w:rPr>
      </w:pPr>
      <w:r w:rsidRPr="00CB6508">
        <w:rPr>
          <w:szCs w:val="28"/>
        </w:rPr>
        <w:t xml:space="preserve">Тема 3. </w:t>
      </w:r>
      <w:proofErr w:type="spellStart"/>
      <w:r w:rsidRPr="00CB6508">
        <w:rPr>
          <w:szCs w:val="28"/>
        </w:rPr>
        <w:t>Звуковедение</w:t>
      </w:r>
      <w:proofErr w:type="spellEnd"/>
      <w:r w:rsidRPr="00CB6508">
        <w:rPr>
          <w:szCs w:val="28"/>
        </w:rPr>
        <w:t xml:space="preserve"> и дикция.</w:t>
      </w:r>
    </w:p>
    <w:p w:rsidR="001F2AA9" w:rsidRPr="00CB6508" w:rsidRDefault="001F2AA9" w:rsidP="00CB6508">
      <w:pPr>
        <w:pStyle w:val="31"/>
        <w:spacing w:line="276" w:lineRule="auto"/>
        <w:rPr>
          <w:b w:val="0"/>
          <w:szCs w:val="28"/>
        </w:rPr>
      </w:pPr>
      <w:r w:rsidRPr="00CB6508">
        <w:rPr>
          <w:b w:val="0"/>
          <w:szCs w:val="28"/>
        </w:rPr>
        <w:t>Естественный, свободный звук без крика и напряжения (</w:t>
      </w:r>
      <w:proofErr w:type="spellStart"/>
      <w:r w:rsidRPr="00CB6508">
        <w:rPr>
          <w:b w:val="0"/>
          <w:szCs w:val="28"/>
        </w:rPr>
        <w:t>форсировки</w:t>
      </w:r>
      <w:proofErr w:type="spellEnd"/>
      <w:r w:rsidRPr="00CB6508">
        <w:rPr>
          <w:b w:val="0"/>
          <w:szCs w:val="28"/>
        </w:rPr>
        <w:t xml:space="preserve">). Преимущественно мягкая атака звука. Округление гласных: способы их формирования в различных регистрах (головное звучание). Пение </w:t>
      </w:r>
      <w:proofErr w:type="spellStart"/>
      <w:r w:rsidRPr="00CB6508">
        <w:rPr>
          <w:b w:val="0"/>
          <w:szCs w:val="28"/>
        </w:rPr>
        <w:t>нонлегато</w:t>
      </w:r>
      <w:proofErr w:type="spellEnd"/>
      <w:r w:rsidRPr="00CB6508">
        <w:rPr>
          <w:b w:val="0"/>
          <w:szCs w:val="28"/>
        </w:rPr>
        <w:t xml:space="preserve"> и легато. Нюансы (меццо-форте, меццо-пиано, форте).</w:t>
      </w:r>
    </w:p>
    <w:p w:rsidR="001F2AA9" w:rsidRPr="00CB6508" w:rsidRDefault="001F2AA9" w:rsidP="00CB6508">
      <w:pPr>
        <w:pStyle w:val="31"/>
        <w:spacing w:line="276" w:lineRule="auto"/>
        <w:rPr>
          <w:b w:val="0"/>
          <w:szCs w:val="28"/>
        </w:rPr>
      </w:pPr>
      <w:r w:rsidRPr="00CB6508">
        <w:rPr>
          <w:b w:val="0"/>
          <w:szCs w:val="28"/>
        </w:rPr>
        <w:t>Развитие дикционных навыков. Гласные и согласные, их роль в пении. Взаимоотношение гласных и согласных в пении. Отнесение внутри слова согласных к последующему слогу.</w:t>
      </w:r>
    </w:p>
    <w:p w:rsidR="001F2AA9" w:rsidRPr="00CB6508" w:rsidRDefault="001F2AA9" w:rsidP="00CB6508">
      <w:pPr>
        <w:pStyle w:val="31"/>
        <w:spacing w:line="276" w:lineRule="auto"/>
        <w:rPr>
          <w:szCs w:val="28"/>
        </w:rPr>
      </w:pPr>
      <w:r w:rsidRPr="00CB6508">
        <w:rPr>
          <w:szCs w:val="28"/>
        </w:rPr>
        <w:t>Тема 4. Ансамбль и строй.</w:t>
      </w:r>
    </w:p>
    <w:p w:rsidR="001F2AA9" w:rsidRPr="00CB6508" w:rsidRDefault="001F2AA9" w:rsidP="00CB6508">
      <w:pPr>
        <w:pStyle w:val="31"/>
        <w:spacing w:line="276" w:lineRule="auto"/>
        <w:rPr>
          <w:b w:val="0"/>
          <w:szCs w:val="28"/>
        </w:rPr>
      </w:pPr>
      <w:r w:rsidRPr="00CB6508">
        <w:rPr>
          <w:b w:val="0"/>
          <w:szCs w:val="28"/>
        </w:rPr>
        <w:t xml:space="preserve">Работа над строем и ансамблем. Стройное в интонационном и </w:t>
      </w:r>
      <w:proofErr w:type="gramStart"/>
      <w:r w:rsidRPr="00CB6508">
        <w:rPr>
          <w:b w:val="0"/>
          <w:szCs w:val="28"/>
        </w:rPr>
        <w:t>ритмическим</w:t>
      </w:r>
      <w:proofErr w:type="gramEnd"/>
      <w:r w:rsidRPr="00CB6508">
        <w:rPr>
          <w:b w:val="0"/>
          <w:szCs w:val="28"/>
        </w:rPr>
        <w:t xml:space="preserve"> отношении пение. Слитность голосов и устойчивость интонации (чистота унисона), умение прислушиваться к голосам поющих, не выделяться из общего звучания. </w:t>
      </w:r>
    </w:p>
    <w:p w:rsidR="001F2AA9" w:rsidRPr="00CB6508" w:rsidRDefault="001F2AA9" w:rsidP="00CB6508">
      <w:pPr>
        <w:pStyle w:val="31"/>
        <w:spacing w:line="276" w:lineRule="auto"/>
        <w:rPr>
          <w:b w:val="0"/>
          <w:color w:val="FF0000"/>
          <w:szCs w:val="28"/>
        </w:rPr>
      </w:pPr>
      <w:r w:rsidRPr="00CB6508">
        <w:rPr>
          <w:b w:val="0"/>
          <w:szCs w:val="28"/>
        </w:rPr>
        <w:t xml:space="preserve">Двухголосное  пение. Навыки двухголосного пения  с  сопровождением. Пение несложных двухголосных произведений  а капелла ( народные </w:t>
      </w:r>
      <w:proofErr w:type="spellStart"/>
      <w:r w:rsidRPr="00CB6508">
        <w:rPr>
          <w:b w:val="0"/>
          <w:szCs w:val="28"/>
        </w:rPr>
        <w:t>попевки</w:t>
      </w:r>
      <w:proofErr w:type="spellEnd"/>
      <w:r w:rsidRPr="00CB6508">
        <w:rPr>
          <w:b w:val="0"/>
          <w:szCs w:val="28"/>
        </w:rPr>
        <w:t xml:space="preserve">, </w:t>
      </w:r>
      <w:proofErr w:type="spellStart"/>
      <w:r w:rsidRPr="00CB6508">
        <w:rPr>
          <w:b w:val="0"/>
          <w:szCs w:val="28"/>
        </w:rPr>
        <w:t>аесамблевых</w:t>
      </w:r>
      <w:proofErr w:type="spellEnd"/>
      <w:r w:rsidRPr="00CB6508">
        <w:rPr>
          <w:b w:val="0"/>
          <w:szCs w:val="28"/>
        </w:rPr>
        <w:t xml:space="preserve"> навыков  (интонация, динамика, ритм, тембр)</w:t>
      </w:r>
      <w:proofErr w:type="gramStart"/>
      <w:r w:rsidRPr="00CB6508">
        <w:rPr>
          <w:b w:val="0"/>
          <w:szCs w:val="28"/>
        </w:rPr>
        <w:t>.Р</w:t>
      </w:r>
      <w:proofErr w:type="gramEnd"/>
      <w:r w:rsidRPr="00CB6508">
        <w:rPr>
          <w:b w:val="0"/>
          <w:szCs w:val="28"/>
        </w:rPr>
        <w:t xml:space="preserve">овность звучания партий. </w:t>
      </w:r>
      <w:proofErr w:type="gramStart"/>
      <w:r w:rsidRPr="00CB6508">
        <w:rPr>
          <w:b w:val="0"/>
          <w:szCs w:val="28"/>
        </w:rPr>
        <w:t xml:space="preserve">Усвоение  дирижерских жестов: «внимание», «дыхание», «начало» и «окончание», усиление и ослабление звучности, фермата, ударения и др.   </w:t>
      </w:r>
      <w:proofErr w:type="gramEnd"/>
    </w:p>
    <w:p w:rsidR="001F2AA9" w:rsidRPr="00CB6508" w:rsidRDefault="001F2AA9" w:rsidP="00CB6508">
      <w:pPr>
        <w:pStyle w:val="31"/>
        <w:spacing w:line="276" w:lineRule="auto"/>
        <w:rPr>
          <w:szCs w:val="28"/>
        </w:rPr>
      </w:pPr>
      <w:r w:rsidRPr="00CB6508">
        <w:rPr>
          <w:szCs w:val="28"/>
        </w:rPr>
        <w:t>Тема 5. Хоровое сольфеджио.</w:t>
      </w:r>
    </w:p>
    <w:p w:rsidR="001F2AA9" w:rsidRPr="00CB6508" w:rsidRDefault="001F2AA9" w:rsidP="00CB6508">
      <w:pPr>
        <w:overflowPunct w:val="0"/>
        <w:autoSpaceDE w:val="0"/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Пение сольфеджио упражнений, сначала одноголосных, затем многоголосных. Музыкальное «озвучивание» правил, изучаемых на уроке «Сольфеджио». Пение сольфеджио канонов, отрывков песен. Все упражнения по хоровому сольфеджио исполняются вокально, напевно, с хорошей дикцией и дыханием.</w:t>
      </w:r>
    </w:p>
    <w:p w:rsidR="001F2AA9" w:rsidRPr="00CB6508" w:rsidRDefault="001F2AA9" w:rsidP="00CB6508">
      <w:pPr>
        <w:pStyle w:val="ab"/>
        <w:spacing w:line="276" w:lineRule="auto"/>
        <w:rPr>
          <w:b/>
          <w:bCs/>
          <w:sz w:val="28"/>
          <w:szCs w:val="28"/>
        </w:rPr>
      </w:pPr>
      <w:r w:rsidRPr="00CB6508">
        <w:rPr>
          <w:b/>
          <w:bCs/>
          <w:sz w:val="28"/>
          <w:szCs w:val="28"/>
        </w:rPr>
        <w:t xml:space="preserve"> Тема 6.Работа над формированием исполнительских навыков.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 xml:space="preserve">Анализ словесного текста и его сопровождения. 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 xml:space="preserve">Грамотное чтение нотного текста по партиям и партитурам.   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>Разбор тонального плана, ладовой структуры, гармонии произведения.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 xml:space="preserve">Членение на мотивы, периоды, предложения, фразы. 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>Определение формы (куплетная,  двухчастная,  трёхчастная, рондо и пр.).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 xml:space="preserve">Фразировка, вытекающая из музыкального и текстового содержания. Взаимопроникновение двух элементов при исполнении фразы и всего произведения </w:t>
      </w:r>
      <w:proofErr w:type="gramStart"/>
      <w:r w:rsidRPr="00CB6508">
        <w:rPr>
          <w:sz w:val="28"/>
          <w:szCs w:val="28"/>
        </w:rPr>
        <w:t>-д</w:t>
      </w:r>
      <w:proofErr w:type="gramEnd"/>
      <w:r w:rsidRPr="00CB6508">
        <w:rPr>
          <w:sz w:val="28"/>
          <w:szCs w:val="28"/>
        </w:rPr>
        <w:t xml:space="preserve">инамического и </w:t>
      </w:r>
      <w:proofErr w:type="spellStart"/>
      <w:r w:rsidRPr="00CB6508">
        <w:rPr>
          <w:sz w:val="28"/>
          <w:szCs w:val="28"/>
        </w:rPr>
        <w:t>агогического</w:t>
      </w:r>
      <w:proofErr w:type="spellEnd"/>
      <w:r w:rsidRPr="00CB6508">
        <w:rPr>
          <w:sz w:val="28"/>
          <w:szCs w:val="28"/>
        </w:rPr>
        <w:t xml:space="preserve">. 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 xml:space="preserve">Различные виды динамики. 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lastRenderedPageBreak/>
        <w:t xml:space="preserve">Многообразие </w:t>
      </w:r>
      <w:proofErr w:type="spellStart"/>
      <w:r w:rsidRPr="00CB6508">
        <w:rPr>
          <w:sz w:val="28"/>
          <w:szCs w:val="28"/>
        </w:rPr>
        <w:t>агогических</w:t>
      </w:r>
      <w:proofErr w:type="spellEnd"/>
      <w:r w:rsidRPr="00CB6508">
        <w:rPr>
          <w:sz w:val="28"/>
          <w:szCs w:val="28"/>
        </w:rPr>
        <w:t xml:space="preserve"> возможностей исполнения произведений: 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 xml:space="preserve">пение в строго размеренном темпе; сопоставление двух темпов 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>(</w:t>
      </w:r>
      <w:proofErr w:type="gramStart"/>
      <w:r w:rsidRPr="00CB6508">
        <w:rPr>
          <w:sz w:val="28"/>
          <w:szCs w:val="28"/>
        </w:rPr>
        <w:t>медленный</w:t>
      </w:r>
      <w:proofErr w:type="gramEnd"/>
      <w:r w:rsidRPr="00CB6508">
        <w:rPr>
          <w:sz w:val="28"/>
          <w:szCs w:val="28"/>
        </w:rPr>
        <w:t xml:space="preserve"> и быстрый); замедление в конце произведений; 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>замедление и ускорение в середине произведения; различные виды фермат.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 xml:space="preserve">Воспитание навыков понимания дирижёрского жеста. 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>В младших группах - элементарные требования.</w:t>
      </w:r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proofErr w:type="gramStart"/>
      <w:r w:rsidRPr="00CB6508">
        <w:rPr>
          <w:sz w:val="28"/>
          <w:szCs w:val="28"/>
        </w:rPr>
        <w:t xml:space="preserve">Указания дирижёра: «внимание», «дыхание», «начало», «окончание» пения; понимание требований, касающихся </w:t>
      </w:r>
      <w:proofErr w:type="spellStart"/>
      <w:r w:rsidRPr="00CB6508">
        <w:rPr>
          <w:sz w:val="28"/>
          <w:szCs w:val="28"/>
        </w:rPr>
        <w:t>агогических</w:t>
      </w:r>
      <w:proofErr w:type="spellEnd"/>
      <w:r w:rsidRPr="00CB6508">
        <w:rPr>
          <w:sz w:val="28"/>
          <w:szCs w:val="28"/>
        </w:rPr>
        <w:t xml:space="preserve"> и динамических изменений. </w:t>
      </w:r>
      <w:proofErr w:type="gramEnd"/>
    </w:p>
    <w:p w:rsidR="001F2AA9" w:rsidRPr="00CB6508" w:rsidRDefault="001F2AA9" w:rsidP="00CB6508">
      <w:pPr>
        <w:pStyle w:val="ab"/>
        <w:spacing w:line="276" w:lineRule="auto"/>
        <w:rPr>
          <w:sz w:val="28"/>
          <w:szCs w:val="28"/>
        </w:rPr>
      </w:pPr>
      <w:r w:rsidRPr="00CB6508">
        <w:rPr>
          <w:sz w:val="28"/>
          <w:szCs w:val="28"/>
        </w:rPr>
        <w:t xml:space="preserve">В старших группах - сознательное отношение ко всем указаниям дирижёра, касающимся художественно-исполнительского плана произведения. </w:t>
      </w:r>
    </w:p>
    <w:p w:rsidR="001F2AA9" w:rsidRPr="00CB6508" w:rsidRDefault="001F2AA9" w:rsidP="00CB6508">
      <w:pPr>
        <w:overflowPunct w:val="0"/>
        <w:autoSpaceDE w:val="0"/>
        <w:spacing w:after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Тема 7.Слушание музыки.</w:t>
      </w:r>
    </w:p>
    <w:p w:rsidR="001F2AA9" w:rsidRPr="00CB6508" w:rsidRDefault="001F2AA9" w:rsidP="00CB6508">
      <w:pPr>
        <w:overflowPunct w:val="0"/>
        <w:autoSpaceDE w:val="0"/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Слушание вокально-хорового материала, осваиваемого учениками на занятиях хора, а также инструментальных произведений для расширения кругозора учащихся, введения их в многообразный мир художественных образов. Формирование умения грамотно оценивать музыкальные произведения.</w:t>
      </w:r>
    </w:p>
    <w:p w:rsidR="001F2AA9" w:rsidRPr="00CB6508" w:rsidRDefault="001F2AA9" w:rsidP="00CB6508">
      <w:pPr>
        <w:overflowPunct w:val="0"/>
        <w:autoSpaceDE w:val="0"/>
        <w:spacing w:after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Тема 8 Разучивание хоровых произведений</w:t>
      </w:r>
    </w:p>
    <w:p w:rsidR="001F2AA9" w:rsidRPr="00CB6508" w:rsidRDefault="001F2AA9" w:rsidP="00CB6508">
      <w:pPr>
        <w:overflowPunct w:val="0"/>
        <w:autoSpaceDE w:val="0"/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Раскрытие роли и смысла каждого нового упражнения для музыкально-певческого развития ребенка. Рассказ об упражнениях для развития дыхания, гибкости и ровности голоса. Показ упражнений, их разучивание и </w:t>
      </w:r>
      <w:proofErr w:type="spellStart"/>
      <w:r w:rsidRPr="00CB6508">
        <w:rPr>
          <w:rFonts w:ascii="Times New Roman" w:hAnsi="Times New Roman"/>
          <w:sz w:val="28"/>
          <w:szCs w:val="28"/>
        </w:rPr>
        <w:t>впевание</w:t>
      </w:r>
      <w:proofErr w:type="spellEnd"/>
      <w:r w:rsidRPr="00CB6508">
        <w:rPr>
          <w:rFonts w:ascii="Times New Roman" w:hAnsi="Times New Roman"/>
          <w:sz w:val="28"/>
          <w:szCs w:val="28"/>
        </w:rPr>
        <w:t>. Контроль над качеством исполнения. Формирование у учащихся самоконтроля.</w:t>
      </w:r>
    </w:p>
    <w:p w:rsidR="001F2AA9" w:rsidRPr="00CB6508" w:rsidRDefault="001F2AA9" w:rsidP="00CB6508">
      <w:pPr>
        <w:overflowPunct w:val="0"/>
        <w:autoSpaceDE w:val="0"/>
        <w:spacing w:after="0"/>
        <w:rPr>
          <w:rFonts w:ascii="Times New Roman" w:hAnsi="Times New Roman"/>
          <w:sz w:val="28"/>
          <w:szCs w:val="28"/>
        </w:rPr>
      </w:pPr>
    </w:p>
    <w:p w:rsidR="00D73489" w:rsidRPr="00CB6508" w:rsidRDefault="00D73489" w:rsidP="00CB6508">
      <w:pPr>
        <w:spacing w:after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sz w:val="28"/>
          <w:szCs w:val="28"/>
          <w:lang w:eastAsia="ru-RU"/>
        </w:rPr>
        <w:t>1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4961"/>
        <w:gridCol w:w="3933"/>
      </w:tblGrid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961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Название песни</w:t>
            </w:r>
          </w:p>
        </w:tc>
        <w:tc>
          <w:tcPr>
            <w:tcW w:w="3933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Авторы музыки и текста</w:t>
            </w: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61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r w:rsidR="00D73489"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Маловато лето</w:t>
            </w: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33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А.Плещеева</w:t>
            </w:r>
            <w:proofErr w:type="spellEnd"/>
          </w:p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Д.Васильева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  <w:proofErr w:type="gram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углая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61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r w:rsidR="00D73489"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Алтын коз</w:t>
            </w: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33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З.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Нури</w:t>
            </w:r>
            <w:proofErr w:type="spellEnd"/>
          </w:p>
          <w:p w:rsidR="00A05910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А.Батыршина</w:t>
            </w:r>
            <w:proofErr w:type="spellEnd"/>
          </w:p>
          <w:p w:rsidR="00A05910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61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Маэмай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33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М.Джалиля</w:t>
            </w:r>
            <w:proofErr w:type="spellEnd"/>
          </w:p>
          <w:p w:rsidR="00A05910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Ф.Муртазина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61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Сэгать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33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М.Джалиля</w:t>
            </w:r>
            <w:proofErr w:type="spellEnd"/>
          </w:p>
          <w:p w:rsidR="00A05910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Музыка Ф Ахметова</w:t>
            </w: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61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«Птичка»</w:t>
            </w:r>
          </w:p>
        </w:tc>
        <w:tc>
          <w:tcPr>
            <w:tcW w:w="3933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Украинская народная песня</w:t>
            </w: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61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«Хорошо с мамой»</w:t>
            </w:r>
          </w:p>
        </w:tc>
        <w:tc>
          <w:tcPr>
            <w:tcW w:w="3933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Т.Волгиной</w:t>
            </w:r>
            <w:proofErr w:type="spellEnd"/>
          </w:p>
          <w:p w:rsidR="00A05910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М.</w:t>
            </w:r>
            <w:proofErr w:type="gram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Иорданского</w:t>
            </w:r>
            <w:proofErr w:type="spellEnd"/>
            <w:proofErr w:type="gram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961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«Танцуем польку»</w:t>
            </w:r>
          </w:p>
        </w:tc>
        <w:tc>
          <w:tcPr>
            <w:tcW w:w="3933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Чешская народная песня</w:t>
            </w: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61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«Колыбельная»</w:t>
            </w:r>
          </w:p>
        </w:tc>
        <w:tc>
          <w:tcPr>
            <w:tcW w:w="3933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Ю.Яковлева</w:t>
            </w:r>
            <w:proofErr w:type="spellEnd"/>
          </w:p>
          <w:p w:rsidR="00A05910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Е.Крылатова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961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Бер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яшькэ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устем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33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И.Гайсина</w:t>
            </w:r>
            <w:proofErr w:type="spellEnd"/>
          </w:p>
          <w:p w:rsidR="00A05910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М.Музаффарова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4961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«Белая песенка»</w:t>
            </w:r>
          </w:p>
        </w:tc>
        <w:tc>
          <w:tcPr>
            <w:tcW w:w="3933" w:type="dxa"/>
          </w:tcPr>
          <w:p w:rsidR="00D73489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Л.Петровой</w:t>
            </w:r>
            <w:proofErr w:type="spellEnd"/>
          </w:p>
          <w:p w:rsidR="00A05910" w:rsidRPr="00CB6508" w:rsidRDefault="00A0591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Н.Мурычевой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«Голубые санки»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М.</w:t>
            </w:r>
            <w:proofErr w:type="gram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Клоповой</w:t>
            </w:r>
            <w:proofErr w:type="spellEnd"/>
            <w:proofErr w:type="gramEnd"/>
          </w:p>
          <w:p w:rsidR="005B429E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М.</w:t>
            </w:r>
            <w:proofErr w:type="gram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Иорданского</w:t>
            </w:r>
            <w:proofErr w:type="spellEnd"/>
            <w:proofErr w:type="gram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«Зарядка»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Современная народная песня</w:t>
            </w: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«Мамин праздник»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Т.Волгиной</w:t>
            </w:r>
            <w:proofErr w:type="spellEnd"/>
          </w:p>
          <w:p w:rsidR="005B429E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Музыка</w:t>
            </w:r>
            <w:proofErr w:type="gram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Филиппенко</w:t>
            </w: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«Колечко»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Греческая народная песня</w:t>
            </w: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«Флейта и бубенчик»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Английская народная песня</w:t>
            </w: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Умырзая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А.Бикчантаевой</w:t>
            </w:r>
            <w:proofErr w:type="spellEnd"/>
          </w:p>
          <w:p w:rsidR="005B429E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А.Бакирова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Наза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З.Дарзаманова</w:t>
            </w:r>
            <w:proofErr w:type="spellEnd"/>
          </w:p>
          <w:p w:rsidR="005B429E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Р.Еникеева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«Сел комарик на дубочек»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Белорусская народная песня</w:t>
            </w: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«Май»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М.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Мазунова</w:t>
            </w:r>
            <w:proofErr w:type="spellEnd"/>
          </w:p>
          <w:p w:rsidR="005B429E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Ф.Ахметова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Колын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Ш.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Галеева</w:t>
            </w:r>
            <w:proofErr w:type="spellEnd"/>
          </w:p>
          <w:p w:rsidR="005B429E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М.Шамсутдиновой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«Зацвела в долине»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Т.Шевченко</w:t>
            </w:r>
            <w:proofErr w:type="spellEnd"/>
          </w:p>
          <w:p w:rsidR="005B429E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А.Филиппенко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«Фиалка»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Слова и музыка 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А.Александрова</w:t>
            </w:r>
            <w:proofErr w:type="spellEnd"/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961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Садочек</w:t>
            </w:r>
            <w:proofErr w:type="spellEnd"/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933" w:type="dxa"/>
          </w:tcPr>
          <w:p w:rsidR="00D73489" w:rsidRPr="00CB6508" w:rsidRDefault="005B429E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Русская народная песня</w:t>
            </w:r>
          </w:p>
        </w:tc>
      </w:tr>
      <w:tr w:rsidR="00D73489" w:rsidRPr="00CB6508" w:rsidTr="00D73489">
        <w:tc>
          <w:tcPr>
            <w:tcW w:w="959" w:type="dxa"/>
          </w:tcPr>
          <w:p w:rsidR="00D73489" w:rsidRPr="00CB6508" w:rsidRDefault="00D7348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961" w:type="dxa"/>
          </w:tcPr>
          <w:p w:rsidR="00D73489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«Моется утка»</w:t>
            </w:r>
          </w:p>
        </w:tc>
        <w:tc>
          <w:tcPr>
            <w:tcW w:w="3933" w:type="dxa"/>
          </w:tcPr>
          <w:p w:rsidR="00D73489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B650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Венгерская народная песня</w:t>
            </w:r>
          </w:p>
        </w:tc>
      </w:tr>
    </w:tbl>
    <w:p w:rsidR="00D73489" w:rsidRPr="00CB6508" w:rsidRDefault="00AD48C3" w:rsidP="00CB6508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B6508">
        <w:rPr>
          <w:rFonts w:ascii="Times New Roman" w:eastAsia="Times New Roman" w:hAnsi="Times New Roman"/>
          <w:b/>
          <w:sz w:val="28"/>
          <w:szCs w:val="28"/>
          <w:lang w:eastAsia="ru-RU"/>
        </w:rPr>
        <w:t>2 класс</w:t>
      </w:r>
    </w:p>
    <w:p w:rsidR="00AD48C3" w:rsidRPr="00CB6508" w:rsidRDefault="00AD48C3" w:rsidP="00CB6508">
      <w:pPr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bidi="he-IL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4961"/>
        <w:gridCol w:w="3933"/>
      </w:tblGrid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№</w:t>
            </w:r>
          </w:p>
        </w:tc>
        <w:tc>
          <w:tcPr>
            <w:tcW w:w="4961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Название песни</w:t>
            </w:r>
          </w:p>
        </w:tc>
        <w:tc>
          <w:tcPr>
            <w:tcW w:w="3933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Авторы песни</w:t>
            </w:r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</w:t>
            </w:r>
          </w:p>
        </w:tc>
        <w:tc>
          <w:tcPr>
            <w:tcW w:w="4961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Зэнгэр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кул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 (2-х гол)</w:t>
            </w:r>
          </w:p>
        </w:tc>
        <w:tc>
          <w:tcPr>
            <w:tcW w:w="3933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Г.Насыри</w:t>
            </w:r>
            <w:proofErr w:type="spellEnd"/>
          </w:p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С.Сайдашева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</w:t>
            </w:r>
          </w:p>
        </w:tc>
        <w:tc>
          <w:tcPr>
            <w:tcW w:w="4961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«Посею лебеду»</w:t>
            </w:r>
          </w:p>
        </w:tc>
        <w:tc>
          <w:tcPr>
            <w:tcW w:w="3933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Русская народная песня</w:t>
            </w:r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3</w:t>
            </w:r>
          </w:p>
        </w:tc>
        <w:tc>
          <w:tcPr>
            <w:tcW w:w="4961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Исэнме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,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мэктэп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Р.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Миннуллина</w:t>
            </w:r>
            <w:proofErr w:type="spellEnd"/>
          </w:p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А.Имаева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4</w:t>
            </w:r>
          </w:p>
        </w:tc>
        <w:tc>
          <w:tcPr>
            <w:tcW w:w="4961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Янгыр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,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яу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!»</w:t>
            </w:r>
          </w:p>
        </w:tc>
        <w:tc>
          <w:tcPr>
            <w:tcW w:w="3933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Р.Валиева</w:t>
            </w:r>
            <w:proofErr w:type="spellEnd"/>
          </w:p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И.Якупова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5</w:t>
            </w:r>
          </w:p>
        </w:tc>
        <w:tc>
          <w:tcPr>
            <w:tcW w:w="4961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«Овощи»</w:t>
            </w:r>
          </w:p>
        </w:tc>
        <w:tc>
          <w:tcPr>
            <w:tcW w:w="3933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Ю.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Тувима</w:t>
            </w:r>
            <w:proofErr w:type="spellEnd"/>
          </w:p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Э.Силиня</w:t>
            </w:r>
            <w:proofErr w:type="spellEnd"/>
          </w:p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</w:t>
            </w:r>
            <w:r w:rsidR="00AD48C3"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усск</w:t>
            </w: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ий текст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С.Михалкова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6</w:t>
            </w:r>
          </w:p>
        </w:tc>
        <w:tc>
          <w:tcPr>
            <w:tcW w:w="4961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Китап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И.Гайсина</w:t>
            </w:r>
            <w:proofErr w:type="spellEnd"/>
          </w:p>
          <w:p w:rsidR="00331A19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З.Хабибуллина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7</w:t>
            </w:r>
          </w:p>
        </w:tc>
        <w:tc>
          <w:tcPr>
            <w:tcW w:w="4961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«Как у наших у ворот»</w:t>
            </w:r>
            <w:proofErr w:type="gramEnd"/>
          </w:p>
        </w:tc>
        <w:tc>
          <w:tcPr>
            <w:tcW w:w="3933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Русская народная песня</w:t>
            </w:r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lastRenderedPageBreak/>
              <w:t>8</w:t>
            </w:r>
          </w:p>
        </w:tc>
        <w:tc>
          <w:tcPr>
            <w:tcW w:w="4961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«Маленькие снежинки»</w:t>
            </w:r>
          </w:p>
        </w:tc>
        <w:tc>
          <w:tcPr>
            <w:tcW w:w="3933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Английская народная песня</w:t>
            </w:r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9</w:t>
            </w:r>
          </w:p>
        </w:tc>
        <w:tc>
          <w:tcPr>
            <w:tcW w:w="4961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«Снежная песенка»</w:t>
            </w:r>
          </w:p>
        </w:tc>
        <w:tc>
          <w:tcPr>
            <w:tcW w:w="3933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</w:t>
            </w: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,Л</w:t>
            </w:r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ьвова-Компанейца</w:t>
            </w:r>
            <w:proofErr w:type="spellEnd"/>
          </w:p>
          <w:p w:rsidR="00331A19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С.Богомолова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10</w:t>
            </w:r>
          </w:p>
        </w:tc>
        <w:tc>
          <w:tcPr>
            <w:tcW w:w="4961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«Жил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бабакай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Татарская народная песня</w:t>
            </w:r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11</w:t>
            </w:r>
          </w:p>
        </w:tc>
        <w:tc>
          <w:tcPr>
            <w:tcW w:w="4961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Шук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бабай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Х.Халикова</w:t>
            </w:r>
            <w:proofErr w:type="spellEnd"/>
          </w:p>
          <w:p w:rsidR="00331A19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И.Якупова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12</w:t>
            </w:r>
          </w:p>
        </w:tc>
        <w:tc>
          <w:tcPr>
            <w:tcW w:w="4961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Бер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яшькэ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устем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И.Гайсина</w:t>
            </w:r>
            <w:proofErr w:type="spellEnd"/>
          </w:p>
          <w:p w:rsidR="00331A19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</w:t>
            </w:r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Паулса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13</w:t>
            </w:r>
          </w:p>
        </w:tc>
        <w:tc>
          <w:tcPr>
            <w:tcW w:w="4961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«За рекою старый дом»</w:t>
            </w:r>
          </w:p>
        </w:tc>
        <w:tc>
          <w:tcPr>
            <w:tcW w:w="3933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Русский текст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Д.Толстого</w:t>
            </w:r>
            <w:proofErr w:type="spellEnd"/>
          </w:p>
          <w:p w:rsidR="00331A19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И.С.Баха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14</w:t>
            </w:r>
          </w:p>
        </w:tc>
        <w:tc>
          <w:tcPr>
            <w:tcW w:w="4961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Биесэнэ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Татарская народная песня</w:t>
            </w:r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15</w:t>
            </w:r>
          </w:p>
        </w:tc>
        <w:tc>
          <w:tcPr>
            <w:tcW w:w="4961" w:type="dxa"/>
          </w:tcPr>
          <w:p w:rsidR="00AD48C3" w:rsidRPr="00CB6508" w:rsidRDefault="00331A1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Эни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голлэре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Н.Гайсина</w:t>
            </w:r>
            <w:proofErr w:type="spell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Н.Зарипова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16</w:t>
            </w:r>
          </w:p>
        </w:tc>
        <w:tc>
          <w:tcPr>
            <w:tcW w:w="4961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«У Джонни джинсы»</w:t>
            </w:r>
          </w:p>
        </w:tc>
        <w:tc>
          <w:tcPr>
            <w:tcW w:w="3933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Английская народная песня</w:t>
            </w:r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17</w:t>
            </w:r>
          </w:p>
        </w:tc>
        <w:tc>
          <w:tcPr>
            <w:tcW w:w="4961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Бэйрэм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буген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Р.Курбан</w:t>
            </w:r>
            <w:proofErr w:type="spell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Ш.Тимербулатова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18</w:t>
            </w:r>
          </w:p>
        </w:tc>
        <w:tc>
          <w:tcPr>
            <w:tcW w:w="4961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«Топ-топ»</w:t>
            </w:r>
          </w:p>
        </w:tc>
        <w:tc>
          <w:tcPr>
            <w:tcW w:w="3933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</w:t>
            </w: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Ольгина</w:t>
            </w:r>
            <w:proofErr w:type="spellEnd"/>
            <w:proofErr w:type="gram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С.Пожлакова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19</w:t>
            </w:r>
          </w:p>
        </w:tc>
        <w:tc>
          <w:tcPr>
            <w:tcW w:w="4961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«Весенняя»</w:t>
            </w:r>
          </w:p>
        </w:tc>
        <w:tc>
          <w:tcPr>
            <w:tcW w:w="3933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Овербек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(пер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Т.Сикорской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)</w:t>
            </w:r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В.Моцарта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20</w:t>
            </w:r>
          </w:p>
        </w:tc>
        <w:tc>
          <w:tcPr>
            <w:tcW w:w="4961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«Кукушка»</w:t>
            </w:r>
          </w:p>
        </w:tc>
        <w:tc>
          <w:tcPr>
            <w:tcW w:w="3933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Швейцарская народная песня</w:t>
            </w:r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Русский текст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Е.Макучаровой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21</w:t>
            </w:r>
          </w:p>
        </w:tc>
        <w:tc>
          <w:tcPr>
            <w:tcW w:w="4961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Бакча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безнен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ил»</w:t>
            </w:r>
          </w:p>
        </w:tc>
        <w:tc>
          <w:tcPr>
            <w:tcW w:w="3933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Б.Рахмата</w:t>
            </w:r>
            <w:proofErr w:type="spell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22</w:t>
            </w:r>
          </w:p>
        </w:tc>
        <w:tc>
          <w:tcPr>
            <w:tcW w:w="4961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«Пастушка»</w:t>
            </w:r>
          </w:p>
        </w:tc>
        <w:tc>
          <w:tcPr>
            <w:tcW w:w="3933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Французская народная песня</w:t>
            </w:r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23</w:t>
            </w:r>
          </w:p>
        </w:tc>
        <w:tc>
          <w:tcPr>
            <w:tcW w:w="4961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Шаулый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урман»</w:t>
            </w:r>
          </w:p>
        </w:tc>
        <w:tc>
          <w:tcPr>
            <w:tcW w:w="3933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Татарская народная песня</w:t>
            </w:r>
          </w:p>
        </w:tc>
      </w:tr>
      <w:tr w:rsidR="00AD48C3" w:rsidRPr="00CB6508" w:rsidTr="00AD48C3">
        <w:tc>
          <w:tcPr>
            <w:tcW w:w="959" w:type="dxa"/>
          </w:tcPr>
          <w:p w:rsidR="00AD48C3" w:rsidRPr="00CB6508" w:rsidRDefault="00AD48C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24</w:t>
            </w:r>
          </w:p>
        </w:tc>
        <w:tc>
          <w:tcPr>
            <w:tcW w:w="4961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«Синичка»</w:t>
            </w:r>
          </w:p>
        </w:tc>
        <w:tc>
          <w:tcPr>
            <w:tcW w:w="3933" w:type="dxa"/>
          </w:tcPr>
          <w:p w:rsidR="00AD48C3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Чешская народная песня</w:t>
            </w:r>
          </w:p>
        </w:tc>
      </w:tr>
      <w:tr w:rsidR="00E44B06" w:rsidRPr="00CB6508" w:rsidTr="00AD48C3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25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«Наш край»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А.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Приельца</w:t>
            </w:r>
            <w:proofErr w:type="spell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Д.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Кабалевского</w:t>
            </w:r>
            <w:proofErr w:type="spellEnd"/>
          </w:p>
        </w:tc>
      </w:tr>
    </w:tbl>
    <w:p w:rsidR="008D51A1" w:rsidRPr="00CB6508" w:rsidRDefault="00E44B06" w:rsidP="00CB6508">
      <w:pPr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bidi="he-IL"/>
        </w:rPr>
      </w:pPr>
      <w:r w:rsidRPr="00CB6508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3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4961"/>
        <w:gridCol w:w="3933"/>
      </w:tblGrid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№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Название песни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Авторы песни</w:t>
            </w:r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Ойрэтэлэр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мэктэплэрдэ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М.Пляцковского</w:t>
            </w:r>
            <w:proofErr w:type="spell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В.Шаинского</w:t>
            </w:r>
            <w:proofErr w:type="spell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Перевод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Р.Гыйлемханова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«Мечты юных космонавтов»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В.Крючкова</w:t>
            </w:r>
            <w:proofErr w:type="spell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В.Локтева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3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Эйдэгез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,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жырлыйк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М.Мазунова</w:t>
            </w:r>
            <w:proofErr w:type="spell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Б.Мулюкова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4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«Камертон»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Норвежская народная песня</w:t>
            </w:r>
          </w:p>
        </w:tc>
      </w:tr>
      <w:tr w:rsidR="00E44B06" w:rsidRPr="00CB6508" w:rsidTr="00E44B06">
        <w:trPr>
          <w:trHeight w:val="770"/>
        </w:trPr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lastRenderedPageBreak/>
              <w:t>5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«Вокализ»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Г.Абт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6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«Дорога Добра»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ю</w:t>
            </w: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.Э</w:t>
            </w:r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нтина</w:t>
            </w:r>
            <w:proofErr w:type="spell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М.Минкова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7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«Песня о Дружбе»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Шотландская народная песня</w:t>
            </w:r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8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«Сосновая роща»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Э.Елисеевой</w:t>
            </w:r>
            <w:proofErr w:type="spellEnd"/>
          </w:p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И.С.Баха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9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«Бубенчики»</w:t>
            </w:r>
          </w:p>
        </w:tc>
        <w:tc>
          <w:tcPr>
            <w:tcW w:w="3933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Американская народная песня</w:t>
            </w:r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10</w:t>
            </w:r>
          </w:p>
        </w:tc>
        <w:tc>
          <w:tcPr>
            <w:tcW w:w="4961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Чыршы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утлары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И.Гайсина</w:t>
            </w:r>
            <w:proofErr w:type="spellEnd"/>
          </w:p>
          <w:p w:rsidR="001C5213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Английская народная музыка</w:t>
            </w:r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11</w:t>
            </w:r>
          </w:p>
        </w:tc>
        <w:tc>
          <w:tcPr>
            <w:tcW w:w="4961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Хыяллар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А.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Ерикей</w:t>
            </w:r>
            <w:proofErr w:type="spellEnd"/>
          </w:p>
          <w:p w:rsidR="001C5213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А.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Гарифуллиной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12</w:t>
            </w:r>
          </w:p>
        </w:tc>
        <w:tc>
          <w:tcPr>
            <w:tcW w:w="4961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«Ява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карлар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Р.Миннуллина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13</w:t>
            </w:r>
          </w:p>
        </w:tc>
        <w:tc>
          <w:tcPr>
            <w:tcW w:w="4961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«Весенняя песня»</w:t>
            </w:r>
          </w:p>
        </w:tc>
        <w:tc>
          <w:tcPr>
            <w:tcW w:w="3933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Русский текст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С.Гинзберга</w:t>
            </w:r>
            <w:proofErr w:type="spellEnd"/>
          </w:p>
          <w:p w:rsidR="001C5213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И.С.Баха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14</w:t>
            </w:r>
          </w:p>
        </w:tc>
        <w:tc>
          <w:tcPr>
            <w:tcW w:w="4961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«Матросская»</w:t>
            </w:r>
          </w:p>
        </w:tc>
        <w:tc>
          <w:tcPr>
            <w:tcW w:w="3933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Неизвестные авторы</w:t>
            </w:r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15</w:t>
            </w:r>
          </w:p>
        </w:tc>
        <w:tc>
          <w:tcPr>
            <w:tcW w:w="4961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Сания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апа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Татарская народная песня</w:t>
            </w:r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16</w:t>
            </w:r>
          </w:p>
        </w:tc>
        <w:tc>
          <w:tcPr>
            <w:tcW w:w="4961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Бишек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жыры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и 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Г.Ишкуватова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17</w:t>
            </w:r>
          </w:p>
        </w:tc>
        <w:tc>
          <w:tcPr>
            <w:tcW w:w="4961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Уенчыклар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Б.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Рахмата</w:t>
            </w:r>
            <w:proofErr w:type="spellEnd"/>
          </w:p>
          <w:p w:rsidR="001C5213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Музыка А.</w:t>
            </w:r>
            <w:r w:rsidR="003D16D0"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Гарифуллиной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18</w:t>
            </w:r>
          </w:p>
        </w:tc>
        <w:tc>
          <w:tcPr>
            <w:tcW w:w="4961" w:type="dxa"/>
          </w:tcPr>
          <w:p w:rsidR="00E44B06" w:rsidRPr="00CB6508" w:rsidRDefault="001C521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«Проводы зимы»</w:t>
            </w:r>
          </w:p>
        </w:tc>
        <w:tc>
          <w:tcPr>
            <w:tcW w:w="3933" w:type="dxa"/>
          </w:tcPr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Русская народная песня</w:t>
            </w:r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19</w:t>
            </w:r>
          </w:p>
        </w:tc>
        <w:tc>
          <w:tcPr>
            <w:tcW w:w="4961" w:type="dxa"/>
          </w:tcPr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Рики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ран»</w:t>
            </w:r>
          </w:p>
        </w:tc>
        <w:tc>
          <w:tcPr>
            <w:tcW w:w="3933" w:type="dxa"/>
          </w:tcPr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Венесуэльская народная песня</w:t>
            </w:r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20</w:t>
            </w:r>
          </w:p>
        </w:tc>
        <w:tc>
          <w:tcPr>
            <w:tcW w:w="4961" w:type="dxa"/>
          </w:tcPr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«Край, где ты живешь»</w:t>
            </w:r>
          </w:p>
        </w:tc>
        <w:tc>
          <w:tcPr>
            <w:tcW w:w="3933" w:type="dxa"/>
          </w:tcPr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Ю.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Энтина</w:t>
            </w:r>
            <w:proofErr w:type="spellEnd"/>
          </w:p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Г.Гладкова</w:t>
            </w:r>
            <w:proofErr w:type="spellEnd"/>
          </w:p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21</w:t>
            </w:r>
          </w:p>
        </w:tc>
        <w:tc>
          <w:tcPr>
            <w:tcW w:w="4961" w:type="dxa"/>
          </w:tcPr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«Еду к бабушке в деревню»</w:t>
            </w:r>
          </w:p>
        </w:tc>
        <w:tc>
          <w:tcPr>
            <w:tcW w:w="3933" w:type="dxa"/>
          </w:tcPr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и 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И.Гургулии</w:t>
            </w:r>
            <w:proofErr w:type="spellEnd"/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22</w:t>
            </w:r>
          </w:p>
        </w:tc>
        <w:tc>
          <w:tcPr>
            <w:tcW w:w="4961" w:type="dxa"/>
          </w:tcPr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«Милый мой хоровод»</w:t>
            </w:r>
          </w:p>
        </w:tc>
        <w:tc>
          <w:tcPr>
            <w:tcW w:w="3933" w:type="dxa"/>
          </w:tcPr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Русская народная песня</w:t>
            </w:r>
          </w:p>
        </w:tc>
      </w:tr>
      <w:tr w:rsidR="00E44B06" w:rsidRPr="00CB6508" w:rsidTr="00E44B06">
        <w:tc>
          <w:tcPr>
            <w:tcW w:w="959" w:type="dxa"/>
          </w:tcPr>
          <w:p w:rsidR="00E44B06" w:rsidRPr="00CB6508" w:rsidRDefault="00E44B0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23</w:t>
            </w:r>
          </w:p>
        </w:tc>
        <w:tc>
          <w:tcPr>
            <w:tcW w:w="4961" w:type="dxa"/>
          </w:tcPr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Жэйге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жил»</w:t>
            </w:r>
          </w:p>
        </w:tc>
        <w:tc>
          <w:tcPr>
            <w:tcW w:w="3933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З.Хабибуллина</w:t>
            </w:r>
            <w:proofErr w:type="spellEnd"/>
          </w:p>
          <w:p w:rsidR="00E44B06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</w:tbl>
    <w:p w:rsidR="00E44B06" w:rsidRPr="00CB6508" w:rsidRDefault="003D16D0" w:rsidP="00CB6508">
      <w:pPr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bidi="he-IL"/>
        </w:rPr>
      </w:pPr>
      <w:r w:rsidRPr="00CB6508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4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4961"/>
        <w:gridCol w:w="3933"/>
      </w:tblGrid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№</w:t>
            </w:r>
          </w:p>
        </w:tc>
        <w:tc>
          <w:tcPr>
            <w:tcW w:w="4961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Название песни</w:t>
            </w:r>
          </w:p>
        </w:tc>
        <w:tc>
          <w:tcPr>
            <w:tcW w:w="3933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Авторы песни</w:t>
            </w:r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</w:t>
            </w:r>
          </w:p>
        </w:tc>
        <w:tc>
          <w:tcPr>
            <w:tcW w:w="4961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«Уфа-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Чилэбе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Слова татарские народные</w:t>
            </w:r>
          </w:p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</w:t>
            </w:r>
          </w:p>
        </w:tc>
        <w:tc>
          <w:tcPr>
            <w:tcW w:w="4961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Сыерчык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Г.Лотфи</w:t>
            </w:r>
            <w:proofErr w:type="spellEnd"/>
          </w:p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3</w:t>
            </w:r>
          </w:p>
        </w:tc>
        <w:tc>
          <w:tcPr>
            <w:tcW w:w="4961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Элифба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Р.Валиева</w:t>
            </w:r>
            <w:proofErr w:type="spellEnd"/>
          </w:p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Р.Абдуллина</w:t>
            </w:r>
            <w:proofErr w:type="spellEnd"/>
            <w:r w:rsidR="00A056F9"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(2-х гол)</w:t>
            </w:r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4</w:t>
            </w:r>
          </w:p>
        </w:tc>
        <w:tc>
          <w:tcPr>
            <w:tcW w:w="4961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Омэ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Р.Хариса</w:t>
            </w:r>
            <w:proofErr w:type="spellEnd"/>
          </w:p>
          <w:p w:rsidR="00A056F9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5</w:t>
            </w:r>
          </w:p>
        </w:tc>
        <w:tc>
          <w:tcPr>
            <w:tcW w:w="4961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«У каждого свой музыкальный </w:t>
            </w: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lastRenderedPageBreak/>
              <w:t>инструмент»</w:t>
            </w:r>
          </w:p>
        </w:tc>
        <w:tc>
          <w:tcPr>
            <w:tcW w:w="3933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lastRenderedPageBreak/>
              <w:t>Эстонская народная песня</w:t>
            </w:r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lastRenderedPageBreak/>
              <w:t>6</w:t>
            </w:r>
          </w:p>
        </w:tc>
        <w:tc>
          <w:tcPr>
            <w:tcW w:w="4961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«Ты шуми, зеленый бор»</w:t>
            </w:r>
          </w:p>
        </w:tc>
        <w:tc>
          <w:tcPr>
            <w:tcW w:w="3933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Русский текст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Д.Толстого</w:t>
            </w:r>
            <w:proofErr w:type="spellEnd"/>
          </w:p>
          <w:p w:rsidR="00A056F9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И.С.Баха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7</w:t>
            </w:r>
          </w:p>
        </w:tc>
        <w:tc>
          <w:tcPr>
            <w:tcW w:w="4961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«Земля – моя Мать»</w:t>
            </w:r>
          </w:p>
        </w:tc>
        <w:tc>
          <w:tcPr>
            <w:tcW w:w="3933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Народная песня-распевание</w:t>
            </w:r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8</w:t>
            </w:r>
          </w:p>
        </w:tc>
        <w:tc>
          <w:tcPr>
            <w:tcW w:w="4961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«Белая дорожка»</w:t>
            </w:r>
          </w:p>
        </w:tc>
        <w:tc>
          <w:tcPr>
            <w:tcW w:w="3933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А.Пришельца</w:t>
            </w:r>
            <w:proofErr w:type="spellEnd"/>
          </w:p>
          <w:p w:rsidR="00A056F9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В.Ренева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9</w:t>
            </w:r>
          </w:p>
        </w:tc>
        <w:tc>
          <w:tcPr>
            <w:tcW w:w="4961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«Ак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кугэрчен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Слова Х</w:t>
            </w: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.</w:t>
            </w:r>
            <w:proofErr w:type="spellStart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Вахита</w:t>
            </w:r>
            <w:proofErr w:type="spellEnd"/>
          </w:p>
          <w:p w:rsidR="00A056F9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Грузинская народная музыка</w:t>
            </w:r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10</w:t>
            </w:r>
          </w:p>
        </w:tc>
        <w:tc>
          <w:tcPr>
            <w:tcW w:w="4961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Кышкы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жыр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Г.Ахметзянова</w:t>
            </w:r>
            <w:proofErr w:type="spellEnd"/>
          </w:p>
          <w:p w:rsidR="00A056F9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Ф.Абубакирова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11</w:t>
            </w:r>
          </w:p>
        </w:tc>
        <w:tc>
          <w:tcPr>
            <w:tcW w:w="4961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«Бабочка </w:t>
            </w: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–Д</w:t>
            </w:r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уша»</w:t>
            </w:r>
          </w:p>
        </w:tc>
        <w:tc>
          <w:tcPr>
            <w:tcW w:w="3933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И.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Домашева</w:t>
            </w:r>
            <w:proofErr w:type="spellEnd"/>
          </w:p>
          <w:p w:rsidR="00A056F9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12</w:t>
            </w:r>
          </w:p>
        </w:tc>
        <w:tc>
          <w:tcPr>
            <w:tcW w:w="4961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«Вечерняя звезда»</w:t>
            </w:r>
          </w:p>
        </w:tc>
        <w:tc>
          <w:tcPr>
            <w:tcW w:w="3933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Перевод Я. Родионова</w:t>
            </w:r>
          </w:p>
          <w:p w:rsidR="00A056F9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Музыка Р. Шумана</w:t>
            </w:r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13</w:t>
            </w:r>
          </w:p>
        </w:tc>
        <w:tc>
          <w:tcPr>
            <w:tcW w:w="4961" w:type="dxa"/>
          </w:tcPr>
          <w:p w:rsidR="003D16D0" w:rsidRPr="00CB6508" w:rsidRDefault="00A056F9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«Озеро спит»</w:t>
            </w:r>
          </w:p>
        </w:tc>
        <w:tc>
          <w:tcPr>
            <w:tcW w:w="3933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Г.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Ифейля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14</w:t>
            </w:r>
          </w:p>
        </w:tc>
        <w:tc>
          <w:tcPr>
            <w:tcW w:w="4961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Яшэ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, республикам!»</w:t>
            </w:r>
          </w:p>
        </w:tc>
        <w:tc>
          <w:tcPr>
            <w:tcW w:w="3933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Татарская народная песня</w:t>
            </w:r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15</w:t>
            </w:r>
          </w:p>
        </w:tc>
        <w:tc>
          <w:tcPr>
            <w:tcW w:w="4961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«Сонная песенка»</w:t>
            </w:r>
          </w:p>
        </w:tc>
        <w:tc>
          <w:tcPr>
            <w:tcW w:w="3933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Русский текст О.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Петерсон</w:t>
            </w:r>
            <w:proofErr w:type="spellEnd"/>
          </w:p>
          <w:p w:rsidR="000D408F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Р.Паулса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16</w:t>
            </w:r>
          </w:p>
        </w:tc>
        <w:tc>
          <w:tcPr>
            <w:tcW w:w="4961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Энилэр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бэйрэме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.»</w:t>
            </w:r>
          </w:p>
        </w:tc>
        <w:tc>
          <w:tcPr>
            <w:tcW w:w="3933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Г.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Зайнашевой</w:t>
            </w:r>
            <w:proofErr w:type="spellEnd"/>
          </w:p>
          <w:p w:rsidR="000D408F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А.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Гарифуллиной</w:t>
            </w:r>
            <w:proofErr w:type="spellEnd"/>
          </w:p>
          <w:p w:rsidR="000D408F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17</w:t>
            </w:r>
          </w:p>
        </w:tc>
        <w:tc>
          <w:tcPr>
            <w:tcW w:w="4961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Чишмэ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М.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Джалиля</w:t>
            </w:r>
            <w:proofErr w:type="spellEnd"/>
          </w:p>
          <w:p w:rsidR="000D408F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Ф.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Муртазина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18</w:t>
            </w:r>
          </w:p>
        </w:tc>
        <w:tc>
          <w:tcPr>
            <w:tcW w:w="4961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«Подснежник»</w:t>
            </w:r>
          </w:p>
        </w:tc>
        <w:tc>
          <w:tcPr>
            <w:tcW w:w="3933" w:type="dxa"/>
          </w:tcPr>
          <w:p w:rsidR="003D16D0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А.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Майкова</w:t>
            </w:r>
            <w:proofErr w:type="spellEnd"/>
          </w:p>
          <w:p w:rsidR="000D408F" w:rsidRPr="00CB6508" w:rsidRDefault="000D408F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gramStart"/>
            <w:r w:rsidR="004C4CE3"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П</w:t>
            </w:r>
            <w:proofErr w:type="gramEnd"/>
            <w:r w:rsidR="004C4CE3"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И. Чайковского</w:t>
            </w:r>
          </w:p>
          <w:p w:rsidR="004C4CE3" w:rsidRPr="00CB6508" w:rsidRDefault="004C4CE3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для хора А. Кожевникова</w:t>
            </w:r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19</w:t>
            </w:r>
          </w:p>
        </w:tc>
        <w:tc>
          <w:tcPr>
            <w:tcW w:w="4961" w:type="dxa"/>
          </w:tcPr>
          <w:p w:rsidR="003D16D0" w:rsidRPr="00CB6508" w:rsidRDefault="00C2469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«Душа моя поет</w:t>
            </w:r>
          </w:p>
          <w:p w:rsidR="00C24691" w:rsidRPr="00CB6508" w:rsidRDefault="00C2469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Восток зарей горит»</w:t>
            </w:r>
          </w:p>
        </w:tc>
        <w:tc>
          <w:tcPr>
            <w:tcW w:w="3933" w:type="dxa"/>
          </w:tcPr>
          <w:p w:rsidR="003D16D0" w:rsidRPr="00CB6508" w:rsidRDefault="00C2469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И.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С.Баха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20</w:t>
            </w:r>
          </w:p>
        </w:tc>
        <w:tc>
          <w:tcPr>
            <w:tcW w:w="4961" w:type="dxa"/>
          </w:tcPr>
          <w:p w:rsidR="003D16D0" w:rsidRPr="00CB6508" w:rsidRDefault="00C2469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«Фиалка»</w:t>
            </w:r>
          </w:p>
        </w:tc>
        <w:tc>
          <w:tcPr>
            <w:tcW w:w="3933" w:type="dxa"/>
          </w:tcPr>
          <w:p w:rsidR="00C24691" w:rsidRPr="00CB6508" w:rsidRDefault="00C2469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Неизвестный композитор</w:t>
            </w:r>
          </w:p>
          <w:p w:rsidR="003D16D0" w:rsidRPr="00CB6508" w:rsidRDefault="00C2469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16 века</w:t>
            </w:r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21</w:t>
            </w:r>
          </w:p>
        </w:tc>
        <w:tc>
          <w:tcPr>
            <w:tcW w:w="4961" w:type="dxa"/>
          </w:tcPr>
          <w:p w:rsidR="003D16D0" w:rsidRPr="00CB6508" w:rsidRDefault="00C2469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«Мы желаем счастья вам»</w:t>
            </w:r>
          </w:p>
        </w:tc>
        <w:tc>
          <w:tcPr>
            <w:tcW w:w="3933" w:type="dxa"/>
          </w:tcPr>
          <w:p w:rsidR="003D16D0" w:rsidRPr="00CB6508" w:rsidRDefault="00C2469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И.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Шаферана</w:t>
            </w:r>
            <w:proofErr w:type="spellEnd"/>
          </w:p>
          <w:p w:rsidR="00C24691" w:rsidRPr="00CB6508" w:rsidRDefault="00C24691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С.Намина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22</w:t>
            </w:r>
          </w:p>
        </w:tc>
        <w:tc>
          <w:tcPr>
            <w:tcW w:w="4961" w:type="dxa"/>
          </w:tcPr>
          <w:p w:rsidR="003D16D0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«Голубой вагон»</w:t>
            </w:r>
          </w:p>
        </w:tc>
        <w:tc>
          <w:tcPr>
            <w:tcW w:w="3933" w:type="dxa"/>
          </w:tcPr>
          <w:p w:rsidR="003D16D0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Э.Успенского</w:t>
            </w:r>
            <w:proofErr w:type="spellEnd"/>
          </w:p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В.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Шаинского</w:t>
            </w:r>
            <w:proofErr w:type="spellEnd"/>
          </w:p>
        </w:tc>
      </w:tr>
      <w:tr w:rsidR="003D16D0" w:rsidRPr="00CB6508" w:rsidTr="003D16D0">
        <w:tc>
          <w:tcPr>
            <w:tcW w:w="959" w:type="dxa"/>
          </w:tcPr>
          <w:p w:rsidR="003D16D0" w:rsidRPr="00CB6508" w:rsidRDefault="003D16D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23</w:t>
            </w:r>
          </w:p>
        </w:tc>
        <w:tc>
          <w:tcPr>
            <w:tcW w:w="4961" w:type="dxa"/>
          </w:tcPr>
          <w:p w:rsidR="003D16D0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«Дудочка – дуда»</w:t>
            </w:r>
          </w:p>
        </w:tc>
        <w:tc>
          <w:tcPr>
            <w:tcW w:w="3933" w:type="dxa"/>
          </w:tcPr>
          <w:p w:rsidR="003D16D0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Белорусская народная песня</w:t>
            </w:r>
          </w:p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С. Полонского</w:t>
            </w:r>
          </w:p>
        </w:tc>
      </w:tr>
    </w:tbl>
    <w:p w:rsidR="003D16D0" w:rsidRPr="00CB6508" w:rsidRDefault="009A4BF6" w:rsidP="00CB6508">
      <w:pPr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bidi="he-IL"/>
        </w:rPr>
      </w:pPr>
      <w:r w:rsidRPr="00CB6508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5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4961"/>
        <w:gridCol w:w="3933"/>
      </w:tblGrid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№</w:t>
            </w:r>
          </w:p>
        </w:tc>
        <w:tc>
          <w:tcPr>
            <w:tcW w:w="4961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Название песни</w:t>
            </w:r>
          </w:p>
        </w:tc>
        <w:tc>
          <w:tcPr>
            <w:tcW w:w="3933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Авторы песни</w:t>
            </w:r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</w:t>
            </w:r>
          </w:p>
        </w:tc>
        <w:tc>
          <w:tcPr>
            <w:tcW w:w="4961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Йогерек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елга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З.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Гумеровой</w:t>
            </w:r>
            <w:proofErr w:type="spellEnd"/>
          </w:p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lastRenderedPageBreak/>
              <w:t>2</w:t>
            </w:r>
          </w:p>
        </w:tc>
        <w:tc>
          <w:tcPr>
            <w:tcW w:w="4961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«Как по морю»</w:t>
            </w:r>
          </w:p>
        </w:tc>
        <w:tc>
          <w:tcPr>
            <w:tcW w:w="3933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Песня северных народов</w:t>
            </w:r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3</w:t>
            </w:r>
          </w:p>
        </w:tc>
        <w:tc>
          <w:tcPr>
            <w:tcW w:w="4961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Жилбер-жилбер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М.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Джалиля</w:t>
            </w:r>
            <w:proofErr w:type="spellEnd"/>
          </w:p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М.Музаффарова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4</w:t>
            </w:r>
          </w:p>
        </w:tc>
        <w:tc>
          <w:tcPr>
            <w:tcW w:w="4961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«Кукушка»</w:t>
            </w:r>
          </w:p>
        </w:tc>
        <w:tc>
          <w:tcPr>
            <w:tcW w:w="3933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Л.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Дэрзаманова</w:t>
            </w:r>
            <w:proofErr w:type="spellEnd"/>
          </w:p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Р.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Еникеева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5</w:t>
            </w:r>
          </w:p>
        </w:tc>
        <w:tc>
          <w:tcPr>
            <w:tcW w:w="4961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«Мечта»</w:t>
            </w:r>
          </w:p>
        </w:tc>
        <w:tc>
          <w:tcPr>
            <w:tcW w:w="3933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Слова Л. Федорова</w:t>
            </w:r>
          </w:p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И.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Гургулии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6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«Вокализ»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На тему «Лакримоза»</w:t>
            </w:r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7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«Желанный час»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И.С.Баха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8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Вокализ №2  (2-х гол)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Д.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Кабалевского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9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«Хор нашего Яна»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Эстонская народная песня</w:t>
            </w:r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10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Тышта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буран»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Слова А.В. Галина</w:t>
            </w:r>
          </w:p>
          <w:p w:rsidR="000A2338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А.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Гарифуллиной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11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Ария «Дай мне слезами»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Музыка Г. Генделя</w:t>
            </w:r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12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«Аве Мария»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Ф.Шуберта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13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«Колыбельная»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И.Брамса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14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«Гармонь»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М.Исаковского</w:t>
            </w:r>
            <w:proofErr w:type="spellEnd"/>
          </w:p>
          <w:p w:rsidR="000A2338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Б.Мокроусова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15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«Есть только миг»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Л.Дербенева</w:t>
            </w:r>
            <w:proofErr w:type="spellEnd"/>
          </w:p>
          <w:p w:rsidR="000A2338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А.Зацепина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16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«Венеция ночью»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И.Козлова</w:t>
            </w:r>
            <w:proofErr w:type="spellEnd"/>
          </w:p>
          <w:p w:rsidR="000A2338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М.Глинки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17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Песня про цветы</w:t>
            </w:r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и 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Н.Леви</w:t>
            </w:r>
            <w:proofErr w:type="spellEnd"/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18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Жэмилэ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Татарская народная песня</w:t>
            </w:r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19</w:t>
            </w:r>
          </w:p>
        </w:tc>
        <w:tc>
          <w:tcPr>
            <w:tcW w:w="4961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Чиялэр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чэчэк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атсын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9A4BF6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А.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Ерикея</w:t>
            </w:r>
            <w:proofErr w:type="spellEnd"/>
          </w:p>
          <w:p w:rsidR="000A2338" w:rsidRPr="00CB6508" w:rsidRDefault="000A2338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Музыка</w:t>
            </w: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С</w:t>
            </w:r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Сайдашева</w:t>
            </w:r>
          </w:p>
        </w:tc>
      </w:tr>
      <w:tr w:rsidR="009A4BF6" w:rsidRPr="00CB6508" w:rsidTr="009A4BF6">
        <w:tc>
          <w:tcPr>
            <w:tcW w:w="959" w:type="dxa"/>
          </w:tcPr>
          <w:p w:rsidR="009A4BF6" w:rsidRPr="00CB6508" w:rsidRDefault="009A4BF6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20</w:t>
            </w:r>
          </w:p>
        </w:tc>
        <w:tc>
          <w:tcPr>
            <w:tcW w:w="4961" w:type="dxa"/>
          </w:tcPr>
          <w:p w:rsidR="009A4BF6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Мэнге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яшэ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,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Буа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9A4BF6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Слова Г. Мухтаровой</w:t>
            </w:r>
          </w:p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</w:tbl>
    <w:p w:rsidR="009A4BF6" w:rsidRPr="00CB6508" w:rsidRDefault="00435427" w:rsidP="00CB6508">
      <w:pPr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bidi="he-IL"/>
        </w:rPr>
      </w:pPr>
      <w:r w:rsidRPr="00CB6508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6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4961"/>
        <w:gridCol w:w="3933"/>
      </w:tblGrid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№</w:t>
            </w:r>
          </w:p>
        </w:tc>
        <w:tc>
          <w:tcPr>
            <w:tcW w:w="4961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Название песен</w:t>
            </w:r>
          </w:p>
        </w:tc>
        <w:tc>
          <w:tcPr>
            <w:tcW w:w="3933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Авторы песен</w:t>
            </w:r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</w:t>
            </w:r>
          </w:p>
        </w:tc>
        <w:tc>
          <w:tcPr>
            <w:tcW w:w="4961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«Веселый путешественник»</w:t>
            </w:r>
          </w:p>
        </w:tc>
        <w:tc>
          <w:tcPr>
            <w:tcW w:w="3933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Шведская народная песня</w:t>
            </w:r>
          </w:p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Текст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М.Заринской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</w:t>
            </w:r>
          </w:p>
        </w:tc>
        <w:tc>
          <w:tcPr>
            <w:tcW w:w="4961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«Урман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кызы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Песня северного народа</w:t>
            </w:r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3</w:t>
            </w:r>
          </w:p>
        </w:tc>
        <w:tc>
          <w:tcPr>
            <w:tcW w:w="4961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Жилбер-жилбер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Х.Такташа</w:t>
            </w:r>
            <w:proofErr w:type="spellEnd"/>
          </w:p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Дж.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Файзи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4</w:t>
            </w:r>
          </w:p>
        </w:tc>
        <w:tc>
          <w:tcPr>
            <w:tcW w:w="4961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«Над озером»</w:t>
            </w:r>
          </w:p>
        </w:tc>
        <w:tc>
          <w:tcPr>
            <w:tcW w:w="3933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Финская народная песня</w:t>
            </w:r>
          </w:p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Текст Кондрашенко</w:t>
            </w:r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5</w:t>
            </w:r>
          </w:p>
        </w:tc>
        <w:tc>
          <w:tcPr>
            <w:tcW w:w="4961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«Колыбельная для братишки»</w:t>
            </w:r>
          </w:p>
        </w:tc>
        <w:tc>
          <w:tcPr>
            <w:tcW w:w="3933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М.Мазунова</w:t>
            </w:r>
            <w:proofErr w:type="spellEnd"/>
          </w:p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И.Якубова</w:t>
            </w:r>
            <w:proofErr w:type="spellEnd"/>
          </w:p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(</w:t>
            </w: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)</w:t>
            </w:r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lastRenderedPageBreak/>
              <w:t>6</w:t>
            </w:r>
          </w:p>
        </w:tc>
        <w:tc>
          <w:tcPr>
            <w:tcW w:w="4961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«Вокализ»</w:t>
            </w:r>
          </w:p>
        </w:tc>
        <w:tc>
          <w:tcPr>
            <w:tcW w:w="3933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Реквием В. А. Моцарта</w:t>
            </w:r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7</w:t>
            </w:r>
          </w:p>
        </w:tc>
        <w:tc>
          <w:tcPr>
            <w:tcW w:w="4961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Элифба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Р.Валиевой</w:t>
            </w:r>
            <w:proofErr w:type="spellEnd"/>
          </w:p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Р.Абдуллиной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8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Вокализ (2-х гол)</w:t>
            </w:r>
          </w:p>
        </w:tc>
        <w:tc>
          <w:tcPr>
            <w:tcW w:w="3933" w:type="dxa"/>
          </w:tcPr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И.С.Бах</w:t>
            </w:r>
            <w:proofErr w:type="spellEnd"/>
          </w:p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Д.Кабалевского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9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Белем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маршы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Р.Хариса</w:t>
            </w:r>
            <w:proofErr w:type="spellEnd"/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10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Эниемэ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Г.Зайнашевой</w:t>
            </w:r>
            <w:proofErr w:type="spellEnd"/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Файзуллиной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11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«Вечерняя песня»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Переложение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В.Попова</w:t>
            </w:r>
            <w:proofErr w:type="spellEnd"/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Г.Персилла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12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Тынычлык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жыры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Г.Зариповой</w:t>
            </w:r>
            <w:proofErr w:type="spellEnd"/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Г.Гариповой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13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Бишек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жыры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Г.Тукая</w:t>
            </w:r>
            <w:proofErr w:type="spellEnd"/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И.Якубова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14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Щедрик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Украинская народная песня</w:t>
            </w:r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М.Леонтовича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15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Кэрия-Зэкэрия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Татарская народная песня</w:t>
            </w:r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16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«Слети к нам, тихий вечер»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И.Козлова</w:t>
            </w:r>
            <w:proofErr w:type="spellEnd"/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М.Глинки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17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«Песня школьников»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В.Коростылева</w:t>
            </w:r>
            <w:proofErr w:type="spellEnd"/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Э.Оганесяна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18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Борлегэн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Г.Зайнашевой</w:t>
            </w:r>
            <w:proofErr w:type="spellEnd"/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Музыка М. Шамсутдиновой</w:t>
            </w:r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19</w:t>
            </w:r>
          </w:p>
        </w:tc>
        <w:tc>
          <w:tcPr>
            <w:tcW w:w="4961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«Песенка друзей»</w:t>
            </w:r>
          </w:p>
        </w:tc>
        <w:tc>
          <w:tcPr>
            <w:tcW w:w="3933" w:type="dxa"/>
          </w:tcPr>
          <w:p w:rsidR="00435427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М.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Старокадомского</w:t>
            </w:r>
            <w:proofErr w:type="spellEnd"/>
          </w:p>
          <w:p w:rsidR="00B70732" w:rsidRPr="00CB6508" w:rsidRDefault="00B70732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А.Гарифуллиной</w:t>
            </w:r>
            <w:proofErr w:type="spellEnd"/>
          </w:p>
        </w:tc>
      </w:tr>
      <w:tr w:rsidR="00435427" w:rsidRPr="00CB6508" w:rsidTr="00435427">
        <w:tc>
          <w:tcPr>
            <w:tcW w:w="959" w:type="dxa"/>
          </w:tcPr>
          <w:p w:rsidR="00435427" w:rsidRPr="00CB6508" w:rsidRDefault="0043542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20</w:t>
            </w:r>
          </w:p>
        </w:tc>
        <w:tc>
          <w:tcPr>
            <w:tcW w:w="4961" w:type="dxa"/>
          </w:tcPr>
          <w:p w:rsidR="0043542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«Весенняя песня»</w:t>
            </w:r>
          </w:p>
        </w:tc>
        <w:tc>
          <w:tcPr>
            <w:tcW w:w="3933" w:type="dxa"/>
          </w:tcPr>
          <w:p w:rsidR="0043542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Русский текст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С.Гизбурга</w:t>
            </w:r>
            <w:proofErr w:type="spellEnd"/>
          </w:p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И.С.Баха</w:t>
            </w:r>
            <w:proofErr w:type="spellEnd"/>
          </w:p>
        </w:tc>
      </w:tr>
    </w:tbl>
    <w:p w:rsidR="00435427" w:rsidRPr="00CB6508" w:rsidRDefault="00EE04E7" w:rsidP="00CB6508">
      <w:pPr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bidi="he-IL"/>
        </w:rPr>
      </w:pPr>
      <w:r w:rsidRPr="00CB6508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7 класс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59"/>
        <w:gridCol w:w="4961"/>
        <w:gridCol w:w="3933"/>
      </w:tblGrid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№</w:t>
            </w:r>
          </w:p>
        </w:tc>
        <w:tc>
          <w:tcPr>
            <w:tcW w:w="4961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Название песен</w:t>
            </w:r>
          </w:p>
        </w:tc>
        <w:tc>
          <w:tcPr>
            <w:tcW w:w="3933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Авторы песен</w:t>
            </w:r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</w:t>
            </w:r>
          </w:p>
        </w:tc>
        <w:tc>
          <w:tcPr>
            <w:tcW w:w="4961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«Золотая песня»</w:t>
            </w:r>
          </w:p>
        </w:tc>
        <w:tc>
          <w:tcPr>
            <w:tcW w:w="3933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О.Высотской</w:t>
            </w:r>
            <w:proofErr w:type="spellEnd"/>
          </w:p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Л.Маяковской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2</w:t>
            </w:r>
          </w:p>
        </w:tc>
        <w:tc>
          <w:tcPr>
            <w:tcW w:w="4961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«Спой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нам</w:t>
            </w: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,в</w:t>
            </w:r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етер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В.Лебедева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-Кумача</w:t>
            </w:r>
          </w:p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И.Дунаевского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3</w:t>
            </w:r>
          </w:p>
        </w:tc>
        <w:tc>
          <w:tcPr>
            <w:tcW w:w="4961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«Пути дорога»</w:t>
            </w:r>
          </w:p>
        </w:tc>
        <w:tc>
          <w:tcPr>
            <w:tcW w:w="3933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М.Львовского</w:t>
            </w:r>
            <w:proofErr w:type="spellEnd"/>
          </w:p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А.Новикова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4</w:t>
            </w:r>
          </w:p>
        </w:tc>
        <w:tc>
          <w:tcPr>
            <w:tcW w:w="4961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Шэл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бэйлэдем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Башкирская народная песня</w:t>
            </w:r>
          </w:p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А. Абдуллина</w:t>
            </w:r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5</w:t>
            </w:r>
          </w:p>
        </w:tc>
        <w:tc>
          <w:tcPr>
            <w:tcW w:w="4961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Вокализ</w:t>
            </w:r>
          </w:p>
        </w:tc>
        <w:tc>
          <w:tcPr>
            <w:tcW w:w="3933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Абт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lastRenderedPageBreak/>
              <w:t>6</w:t>
            </w:r>
          </w:p>
        </w:tc>
        <w:tc>
          <w:tcPr>
            <w:tcW w:w="4961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Купме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сер»</w:t>
            </w:r>
          </w:p>
        </w:tc>
        <w:tc>
          <w:tcPr>
            <w:tcW w:w="3933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М.Хусаинова</w:t>
            </w:r>
            <w:proofErr w:type="spellEnd"/>
          </w:p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М.Яруллина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7</w:t>
            </w:r>
          </w:p>
        </w:tc>
        <w:tc>
          <w:tcPr>
            <w:tcW w:w="4961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«Коз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елга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буенда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Д.Хайбуллина</w:t>
            </w:r>
            <w:proofErr w:type="spellEnd"/>
          </w:p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А.Гарифуллина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8</w:t>
            </w:r>
          </w:p>
        </w:tc>
        <w:tc>
          <w:tcPr>
            <w:tcW w:w="4961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«Вокализ №2» (2-х гол)</w:t>
            </w:r>
          </w:p>
        </w:tc>
        <w:tc>
          <w:tcPr>
            <w:tcW w:w="3933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На тему Баха</w:t>
            </w:r>
          </w:p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Д.Кабалевского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9</w:t>
            </w:r>
          </w:p>
        </w:tc>
        <w:tc>
          <w:tcPr>
            <w:tcW w:w="4961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«Колыбельная»</w:t>
            </w:r>
          </w:p>
        </w:tc>
        <w:tc>
          <w:tcPr>
            <w:tcW w:w="3933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И.Брамса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10</w:t>
            </w:r>
          </w:p>
        </w:tc>
        <w:tc>
          <w:tcPr>
            <w:tcW w:w="4961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Чулпылардан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кой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тама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Л.Амирханова</w:t>
            </w:r>
            <w:proofErr w:type="spellEnd"/>
          </w:p>
          <w:p w:rsidR="002854C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И.Сафина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11</w:t>
            </w:r>
          </w:p>
        </w:tc>
        <w:tc>
          <w:tcPr>
            <w:tcW w:w="4961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О.Регина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Переложение для хора</w:t>
            </w:r>
          </w:p>
          <w:p w:rsidR="002854C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Музыка неизвестного автора</w:t>
            </w:r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12</w:t>
            </w:r>
          </w:p>
        </w:tc>
        <w:tc>
          <w:tcPr>
            <w:tcW w:w="4961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«Ак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бабай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Г.Тукая</w:t>
            </w:r>
            <w:proofErr w:type="spellEnd"/>
          </w:p>
          <w:p w:rsidR="002854C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И.Шамсутдинова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13</w:t>
            </w:r>
          </w:p>
        </w:tc>
        <w:tc>
          <w:tcPr>
            <w:tcW w:w="4961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«Весна красна»</w:t>
            </w:r>
          </w:p>
        </w:tc>
        <w:tc>
          <w:tcPr>
            <w:tcW w:w="3933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Белорусская народная песня</w:t>
            </w:r>
          </w:p>
          <w:p w:rsidR="002854C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Перевод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Н.Найденевой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14</w:t>
            </w:r>
          </w:p>
        </w:tc>
        <w:tc>
          <w:tcPr>
            <w:tcW w:w="4961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«Тау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авылы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кое»</w:t>
            </w:r>
          </w:p>
        </w:tc>
        <w:tc>
          <w:tcPr>
            <w:tcW w:w="3933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Татарская народная песня</w:t>
            </w:r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15</w:t>
            </w:r>
          </w:p>
        </w:tc>
        <w:tc>
          <w:tcPr>
            <w:tcW w:w="4961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Яшь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боркет</w:t>
            </w:r>
            <w:proofErr w:type="spell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»</w:t>
            </w:r>
          </w:p>
        </w:tc>
        <w:tc>
          <w:tcPr>
            <w:tcW w:w="3933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Дж</w:t>
            </w:r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.Д</w:t>
            </w:r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эрзаман</w:t>
            </w:r>
            <w:proofErr w:type="spellEnd"/>
          </w:p>
          <w:p w:rsidR="002854C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Ф.Абубакирова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16</w:t>
            </w:r>
          </w:p>
        </w:tc>
        <w:tc>
          <w:tcPr>
            <w:tcW w:w="4961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«Ты река, моя реченька»</w:t>
            </w:r>
          </w:p>
        </w:tc>
        <w:tc>
          <w:tcPr>
            <w:tcW w:w="3933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Русская народная песня</w:t>
            </w:r>
          </w:p>
          <w:p w:rsidR="002854C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proofErr w:type="spellStart"/>
            <w:proofErr w:type="gram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Обр</w:t>
            </w:r>
            <w:proofErr w:type="spellEnd"/>
            <w:proofErr w:type="gramEnd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А.Лядова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17</w:t>
            </w:r>
          </w:p>
        </w:tc>
        <w:tc>
          <w:tcPr>
            <w:tcW w:w="4961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«Сады пусть цветут»</w:t>
            </w:r>
          </w:p>
        </w:tc>
        <w:tc>
          <w:tcPr>
            <w:tcW w:w="3933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М.Долинова</w:t>
            </w:r>
            <w:proofErr w:type="spellEnd"/>
          </w:p>
          <w:p w:rsidR="002854C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Т.Попатенко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18</w:t>
            </w:r>
          </w:p>
        </w:tc>
        <w:tc>
          <w:tcPr>
            <w:tcW w:w="4961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«Вечерний костер»</w:t>
            </w:r>
          </w:p>
        </w:tc>
        <w:tc>
          <w:tcPr>
            <w:tcW w:w="3933" w:type="dxa"/>
          </w:tcPr>
          <w:p w:rsidR="00EE04E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Слова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Л.Некрасовой</w:t>
            </w:r>
            <w:proofErr w:type="spellEnd"/>
          </w:p>
          <w:p w:rsidR="002854C7" w:rsidRPr="00CB6508" w:rsidRDefault="002854C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В.Мурадели</w:t>
            </w:r>
            <w:proofErr w:type="spellEnd"/>
          </w:p>
        </w:tc>
      </w:tr>
      <w:tr w:rsidR="00EE04E7" w:rsidRPr="00CB6508" w:rsidTr="00EE04E7">
        <w:tc>
          <w:tcPr>
            <w:tcW w:w="959" w:type="dxa"/>
          </w:tcPr>
          <w:p w:rsidR="00EE04E7" w:rsidRPr="00CB6508" w:rsidRDefault="00EE04E7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19</w:t>
            </w:r>
          </w:p>
        </w:tc>
        <w:tc>
          <w:tcPr>
            <w:tcW w:w="4961" w:type="dxa"/>
          </w:tcPr>
          <w:p w:rsidR="00EE04E7" w:rsidRPr="00CB6508" w:rsidRDefault="0032530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«Канон»</w:t>
            </w:r>
          </w:p>
        </w:tc>
        <w:tc>
          <w:tcPr>
            <w:tcW w:w="3933" w:type="dxa"/>
          </w:tcPr>
          <w:p w:rsidR="00EE04E7" w:rsidRPr="00CB6508" w:rsidRDefault="0032530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Русский текст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К.Алемасовой</w:t>
            </w:r>
            <w:proofErr w:type="spellEnd"/>
          </w:p>
          <w:p w:rsidR="00325300" w:rsidRPr="00CB6508" w:rsidRDefault="00325300" w:rsidP="00CB6508">
            <w:pPr>
              <w:spacing w:line="276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</w:pPr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 xml:space="preserve">Музыка </w:t>
            </w:r>
            <w:proofErr w:type="spellStart"/>
            <w:r w:rsidRPr="00CB6508">
              <w:rPr>
                <w:rFonts w:ascii="Times New Roman" w:eastAsia="Times New Roman" w:hAnsi="Times New Roman"/>
                <w:bCs/>
                <w:sz w:val="28"/>
                <w:szCs w:val="28"/>
                <w:lang w:bidi="he-IL"/>
              </w:rPr>
              <w:t>Л.Корубини</w:t>
            </w:r>
            <w:proofErr w:type="spellEnd"/>
          </w:p>
        </w:tc>
      </w:tr>
    </w:tbl>
    <w:p w:rsidR="00EE04E7" w:rsidRPr="00CB6508" w:rsidRDefault="00EE04E7" w:rsidP="00CB6508">
      <w:pPr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bidi="he-IL"/>
        </w:rPr>
      </w:pPr>
    </w:p>
    <w:p w:rsidR="00C05E14" w:rsidRPr="00CB6508" w:rsidRDefault="00C05E14" w:rsidP="00CB6508">
      <w:pPr>
        <w:spacing w:after="0"/>
        <w:jc w:val="center"/>
        <w:rPr>
          <w:rFonts w:ascii="Times New Roman" w:eastAsia="Times New Roman" w:hAnsi="Times New Roman"/>
          <w:bCs/>
          <w:sz w:val="28"/>
          <w:szCs w:val="28"/>
          <w:lang w:bidi="he-IL"/>
        </w:rPr>
      </w:pPr>
    </w:p>
    <w:p w:rsidR="00C05E14" w:rsidRPr="00CB6508" w:rsidRDefault="00C05E14" w:rsidP="00CB6508">
      <w:pPr>
        <w:shd w:val="clear" w:color="auto" w:fill="FFFFFF"/>
        <w:tabs>
          <w:tab w:val="left" w:pos="710"/>
        </w:tabs>
        <w:spacing w:before="5" w:after="0"/>
        <w:jc w:val="center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1.4 ОЖИДАЕМЫЕ РЕЗУЛЬТАТЫ</w:t>
      </w:r>
    </w:p>
    <w:p w:rsidR="00C05E14" w:rsidRPr="00CB6508" w:rsidRDefault="00C05E14" w:rsidP="00CB6508">
      <w:pPr>
        <w:shd w:val="clear" w:color="auto" w:fill="FFFFFF"/>
        <w:tabs>
          <w:tab w:val="left" w:pos="710"/>
        </w:tabs>
        <w:spacing w:before="5" w:after="0"/>
        <w:rPr>
          <w:rFonts w:ascii="Times New Roman" w:hAnsi="Times New Roman"/>
          <w:spacing w:val="-5"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Предметные результаты: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 развитие художественного вкуса, устойчивый интерес к музыкальному искусству и вокально-хоровому виду музыкально-творческой деятельности;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развитое художественное восприятие, умение оценивать вокально-хоровые произведения</w:t>
      </w:r>
      <w:proofErr w:type="gramStart"/>
      <w:r w:rsidRPr="00CB6508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размышлять о музыке как способе выражения духовных переживаний человека;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общее понятие о роли музыки в жизни человека и его духовно-нравственном развитии, знание основных закономерностей музыкального искусства;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представление о художественной картине мира на основе освоения отечественных традиций и постижения историко-культурной, этнической, региональной самобытности музыкального искусства разных народов;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lastRenderedPageBreak/>
        <w:t xml:space="preserve"> - использование элементарных  вокально-хоровых умений и навыков при воплощении художественно-образного содержания музыкальных произведений в различных видах внеурочной  деятельности;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 - готовность применять полученные знания и приобретённый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деятельности;</w:t>
      </w:r>
    </w:p>
    <w:p w:rsidR="00C05E14" w:rsidRPr="00CB6508" w:rsidRDefault="00C05E14" w:rsidP="00CB6508">
      <w:pPr>
        <w:spacing w:after="0"/>
        <w:rPr>
          <w:rFonts w:ascii="Times New Roman" w:hAnsi="Times New Roman"/>
          <w:color w:val="000000"/>
          <w:sz w:val="28"/>
          <w:szCs w:val="28"/>
        </w:rPr>
      </w:pPr>
      <w:r w:rsidRPr="00CB6508">
        <w:rPr>
          <w:rFonts w:ascii="Times New Roman" w:hAnsi="Times New Roman"/>
          <w:color w:val="000000"/>
          <w:sz w:val="28"/>
          <w:szCs w:val="28"/>
        </w:rPr>
        <w:t xml:space="preserve"> - участие в концертной деятельности, исполнение вокально-хоровых произведений, импровизаций, театральных спектаклей, музыкальных фестивалей и конкурсов и др.</w:t>
      </w:r>
    </w:p>
    <w:p w:rsidR="00C05E14" w:rsidRPr="00CB6508" w:rsidRDefault="00C05E14" w:rsidP="00CB6508">
      <w:pPr>
        <w:spacing w:after="0"/>
        <w:rPr>
          <w:rFonts w:ascii="Times New Roman" w:hAnsi="Times New Roman"/>
          <w:b/>
          <w:i/>
          <w:sz w:val="28"/>
          <w:szCs w:val="28"/>
        </w:rPr>
      </w:pPr>
      <w:r w:rsidRPr="00CB6508">
        <w:rPr>
          <w:rFonts w:ascii="Times New Roman" w:hAnsi="Times New Roman"/>
          <w:b/>
          <w:i/>
          <w:sz w:val="28"/>
          <w:szCs w:val="28"/>
        </w:rPr>
        <w:t xml:space="preserve"> </w:t>
      </w:r>
      <w:proofErr w:type="spellStart"/>
      <w:r w:rsidRPr="00CB6508">
        <w:rPr>
          <w:rFonts w:ascii="Times New Roman" w:hAnsi="Times New Roman"/>
          <w:b/>
          <w:sz w:val="28"/>
          <w:szCs w:val="28"/>
        </w:rPr>
        <w:t>Метапредметные</w:t>
      </w:r>
      <w:proofErr w:type="spellEnd"/>
      <w:r w:rsidRPr="00CB6508">
        <w:rPr>
          <w:rFonts w:ascii="Times New Roman" w:hAnsi="Times New Roman"/>
          <w:b/>
          <w:sz w:val="28"/>
          <w:szCs w:val="28"/>
        </w:rPr>
        <w:t xml:space="preserve"> результаты</w:t>
      </w:r>
      <w:r w:rsidRPr="00CB6508">
        <w:rPr>
          <w:rFonts w:ascii="Times New Roman" w:hAnsi="Times New Roman"/>
          <w:b/>
          <w:i/>
          <w:sz w:val="28"/>
          <w:szCs w:val="28"/>
        </w:rPr>
        <w:t>: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наблюдения за различными явлениями жизни и искусства во внеурочной деятельности, понимание их специфики и эстетического многообразия;</w:t>
      </w:r>
    </w:p>
    <w:p w:rsidR="00C05E14" w:rsidRPr="00CB6508" w:rsidRDefault="00C05E14" w:rsidP="00CB6508">
      <w:pPr>
        <w:spacing w:after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ориентированность в культурном многообразии окружающей действительности, участие в жизни микр</w:t>
      </w:r>
      <w:proofErr w:type="gramStart"/>
      <w:r w:rsidRPr="00CB6508">
        <w:rPr>
          <w:rFonts w:ascii="Times New Roman" w:hAnsi="Times New Roman"/>
          <w:sz w:val="28"/>
          <w:szCs w:val="28"/>
        </w:rPr>
        <w:t>о-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CB6508">
        <w:rPr>
          <w:rFonts w:ascii="Times New Roman" w:hAnsi="Times New Roman"/>
          <w:sz w:val="28"/>
          <w:szCs w:val="28"/>
        </w:rPr>
        <w:t>макросоциума</w:t>
      </w:r>
      <w:proofErr w:type="spellEnd"/>
      <w:r w:rsidRPr="00CB6508">
        <w:rPr>
          <w:rFonts w:ascii="Times New Roman" w:hAnsi="Times New Roman"/>
          <w:b/>
          <w:sz w:val="28"/>
          <w:szCs w:val="28"/>
        </w:rPr>
        <w:t>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 xml:space="preserve"> - </w:t>
      </w:r>
      <w:r w:rsidRPr="00CB6508">
        <w:rPr>
          <w:rFonts w:ascii="Times New Roman" w:hAnsi="Times New Roman"/>
          <w:sz w:val="28"/>
          <w:szCs w:val="28"/>
        </w:rPr>
        <w:t>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применение знаково-символических и речевых сре</w:t>
      </w:r>
      <w:proofErr w:type="gramStart"/>
      <w:r w:rsidRPr="00CB6508">
        <w:rPr>
          <w:rFonts w:ascii="Times New Roman" w:hAnsi="Times New Roman"/>
          <w:sz w:val="28"/>
          <w:szCs w:val="28"/>
        </w:rPr>
        <w:t>дств дл</w:t>
      </w:r>
      <w:proofErr w:type="gramEnd"/>
      <w:r w:rsidRPr="00CB6508">
        <w:rPr>
          <w:rFonts w:ascii="Times New Roman" w:hAnsi="Times New Roman"/>
          <w:sz w:val="28"/>
          <w:szCs w:val="28"/>
        </w:rPr>
        <w:t>я расширения коммуникативных и познавательных задач;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готовность к логическим действиям: анализ, сравнение, синтез, общение, классификация по стилям и жанрам музыкального искусства;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планирование, контроль и оценка собственных учебных действий, понимание их успешности или причин </w:t>
      </w:r>
      <w:proofErr w:type="spellStart"/>
      <w:r w:rsidRPr="00CB6508">
        <w:rPr>
          <w:rFonts w:ascii="Times New Roman" w:hAnsi="Times New Roman"/>
          <w:sz w:val="28"/>
          <w:szCs w:val="28"/>
        </w:rPr>
        <w:t>неуспешности</w:t>
      </w:r>
      <w:proofErr w:type="spellEnd"/>
      <w:r w:rsidRPr="00CB6508">
        <w:rPr>
          <w:rFonts w:ascii="Times New Roman" w:hAnsi="Times New Roman"/>
          <w:sz w:val="28"/>
          <w:szCs w:val="28"/>
        </w:rPr>
        <w:t>, умение корректировать свои действия;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участие в совместной деятельности на основе сотрудничества, поиска компромиссов, распределение функций и ролей;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умение воспринимать окружающий мир во всём его социальном, культурном, природном и художественном разнообразии.</w:t>
      </w:r>
    </w:p>
    <w:p w:rsidR="00C05E14" w:rsidRPr="00CB6508" w:rsidRDefault="00C05E14" w:rsidP="00CB6508">
      <w:pPr>
        <w:spacing w:after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Личностные результаты: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укрепление  культурной, этнической и гражданской идентичности в соответствии с духовными традициями семьи и народа;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наличие эмоционального отношения к искусству, эстетического взгляда на мир в его целостности, художественном и самобытном разнообразии;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формирование личностного смысла постижения хорового искусства и расширение ценностной сферы  в процессе общения с музыкой;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приобретение начальных навыков социокультурной адаптации в современном мире и позитивная самооценка своих музыкально-творческих возможностей;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развитие мотивов музыкально-учебной деятельности и  реализация творческого потенциала в процессе коллективного (индивидуального) </w:t>
      </w:r>
      <w:proofErr w:type="spellStart"/>
      <w:r w:rsidRPr="00CB6508">
        <w:rPr>
          <w:rFonts w:ascii="Times New Roman" w:hAnsi="Times New Roman"/>
          <w:sz w:val="28"/>
          <w:szCs w:val="28"/>
        </w:rPr>
        <w:t>музицирования</w:t>
      </w:r>
      <w:proofErr w:type="spellEnd"/>
      <w:r w:rsidRPr="00CB6508">
        <w:rPr>
          <w:rFonts w:ascii="Times New Roman" w:hAnsi="Times New Roman"/>
          <w:sz w:val="28"/>
          <w:szCs w:val="28"/>
        </w:rPr>
        <w:t>;</w:t>
      </w:r>
    </w:p>
    <w:p w:rsidR="00C05E14" w:rsidRPr="00CB6508" w:rsidRDefault="00C05E14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- продуктивное сотрудничество со сверстниками при решении различных музыкальных творческих задач. </w:t>
      </w:r>
    </w:p>
    <w:p w:rsidR="00C05E14" w:rsidRPr="00CB6508" w:rsidRDefault="00C05E14" w:rsidP="00CB6508">
      <w:pPr>
        <w:pStyle w:val="ad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lastRenderedPageBreak/>
        <w:t xml:space="preserve"> - развитие духовно-нравственных и этических чувств, эмоциональной отзывчивости, понимание и сопереживание, уважительное отношение к историко-культурным традициям других народов. </w:t>
      </w:r>
    </w:p>
    <w:p w:rsidR="00C05E14" w:rsidRPr="00CB6508" w:rsidRDefault="00896599" w:rsidP="00CB6508">
      <w:pPr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 w:rsidRPr="00CB6508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2. КОМПЛЕКС ОРГАНИЗАЦИИ ПЕДАГОГИЧЕСКИХ УСЛОВИЙ</w:t>
      </w:r>
    </w:p>
    <w:p w:rsidR="00896599" w:rsidRPr="00CB6508" w:rsidRDefault="00896599" w:rsidP="00CB6508">
      <w:pPr>
        <w:pStyle w:val="af"/>
        <w:spacing w:after="0"/>
        <w:rPr>
          <w:sz w:val="28"/>
          <w:szCs w:val="28"/>
        </w:rPr>
      </w:pPr>
      <w:r w:rsidRPr="00CB6508">
        <w:rPr>
          <w:rFonts w:ascii="Times New Roman" w:eastAsia="Times New Roman" w:hAnsi="Times New Roman" w:cs="Times New Roman"/>
          <w:sz w:val="28"/>
          <w:szCs w:val="28"/>
        </w:rPr>
        <w:t>Дополнительная образовательная общеразвивающая программа «Хоровое пение» должна обеспечиваться учебно-методической документацией и материалами по всем учебным предметам.</w:t>
      </w:r>
    </w:p>
    <w:p w:rsidR="00896599" w:rsidRPr="00CB6508" w:rsidRDefault="00896599" w:rsidP="00CB6508">
      <w:pPr>
        <w:pStyle w:val="af"/>
        <w:spacing w:after="0"/>
        <w:rPr>
          <w:sz w:val="28"/>
          <w:szCs w:val="28"/>
        </w:rPr>
      </w:pPr>
      <w:r w:rsidRPr="00CB6508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B6508">
        <w:rPr>
          <w:rFonts w:ascii="Times New Roman" w:eastAsia="Times New Roman" w:hAnsi="Times New Roman" w:cs="Times New Roman"/>
          <w:iCs/>
          <w:sz w:val="28"/>
          <w:szCs w:val="28"/>
        </w:rPr>
        <w:t xml:space="preserve">неаудиторная работа </w:t>
      </w:r>
      <w:proofErr w:type="gramStart"/>
      <w:r w:rsidRPr="00CB6508">
        <w:rPr>
          <w:rFonts w:ascii="Times New Roman" w:eastAsia="Times New Roman" w:hAnsi="Times New Roman" w:cs="Times New Roman"/>
          <w:iCs/>
          <w:sz w:val="28"/>
          <w:szCs w:val="28"/>
        </w:rPr>
        <w:t>обучающихся</w:t>
      </w:r>
      <w:proofErr w:type="gramEnd"/>
      <w:r w:rsidRPr="00CB6508">
        <w:rPr>
          <w:rFonts w:ascii="Times New Roman" w:eastAsia="Times New Roman" w:hAnsi="Times New Roman" w:cs="Times New Roman"/>
          <w:iCs/>
          <w:sz w:val="28"/>
          <w:szCs w:val="28"/>
        </w:rPr>
        <w:t xml:space="preserve"> должна сопровождаться методическим обеспечением и обоснованием времени, затрачиваемого на ее выполнение.</w:t>
      </w:r>
    </w:p>
    <w:p w:rsidR="00896599" w:rsidRPr="00CB6508" w:rsidRDefault="00896599" w:rsidP="00CB6508">
      <w:pPr>
        <w:pStyle w:val="Standard"/>
        <w:spacing w:after="0"/>
        <w:rPr>
          <w:rFonts w:ascii="Times New Roman" w:hAnsi="Times New Roman" w:cs="Times New Roman"/>
          <w:sz w:val="28"/>
          <w:szCs w:val="28"/>
        </w:rPr>
      </w:pPr>
      <w:r w:rsidRPr="00CB6508">
        <w:rPr>
          <w:rFonts w:ascii="Times New Roman" w:hAnsi="Times New Roman" w:cs="Times New Roman"/>
          <w:sz w:val="28"/>
          <w:szCs w:val="28"/>
        </w:rPr>
        <w:t>Реализация основной профессиональной образовательной программы должна обеспечиваться доступом каждого обучающегося к базам данных и библиотечным фондам, формируемым по полному перечню учебных предметов дополнительной образовательной программы «Хоровое пение».</w:t>
      </w:r>
    </w:p>
    <w:p w:rsidR="00896599" w:rsidRPr="00CB6508" w:rsidRDefault="00896599" w:rsidP="00CB6508">
      <w:pPr>
        <w:pStyle w:val="Standard"/>
        <w:spacing w:after="0"/>
        <w:rPr>
          <w:rFonts w:ascii="Times New Roman" w:hAnsi="Times New Roman" w:cs="Times New Roman"/>
          <w:sz w:val="28"/>
          <w:szCs w:val="28"/>
        </w:rPr>
      </w:pPr>
      <w:r w:rsidRPr="00CB6508">
        <w:rPr>
          <w:rFonts w:ascii="Times New Roman" w:hAnsi="Times New Roman" w:cs="Times New Roman"/>
          <w:sz w:val="28"/>
          <w:szCs w:val="28"/>
        </w:rPr>
        <w:t>Библиотечный фонд должен быть укомплектован печатными и/или электронными изданиями основной и дополнительной учебной литературы по всем учебным предметам программы,  а также изданиями музыкальных произведений.</w:t>
      </w:r>
    </w:p>
    <w:p w:rsidR="00896599" w:rsidRPr="00CB6508" w:rsidRDefault="00896599" w:rsidP="00CB6508">
      <w:pPr>
        <w:pStyle w:val="af"/>
        <w:spacing w:after="0"/>
        <w:rPr>
          <w:sz w:val="28"/>
          <w:szCs w:val="28"/>
        </w:rPr>
      </w:pPr>
      <w:r w:rsidRPr="00CB6508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Образовательное учреждение должно располагать материально-технической базой, </w:t>
      </w:r>
      <w:r w:rsidRPr="00CB6508">
        <w:rPr>
          <w:rFonts w:ascii="Times New Roman" w:hAnsi="Times New Roman" w:cs="Times New Roman"/>
          <w:sz w:val="28"/>
          <w:szCs w:val="28"/>
        </w:rPr>
        <w:t xml:space="preserve">обеспечивающей проведение аудиторных занятий, предусмотренных учебным планом образовательного учреждения:  </w:t>
      </w:r>
    </w:p>
    <w:p w:rsidR="00896599" w:rsidRPr="00CB6508" w:rsidRDefault="00896599" w:rsidP="00CB6508">
      <w:pPr>
        <w:pStyle w:val="af"/>
        <w:spacing w:after="0"/>
        <w:rPr>
          <w:sz w:val="28"/>
          <w:szCs w:val="28"/>
        </w:rPr>
      </w:pPr>
      <w:r w:rsidRPr="00CB6508">
        <w:rPr>
          <w:rFonts w:ascii="Times New Roman" w:eastAsia="Times New Roman" w:hAnsi="Times New Roman" w:cs="Times New Roman"/>
          <w:sz w:val="28"/>
          <w:szCs w:val="28"/>
        </w:rPr>
        <w:t xml:space="preserve"> учебные классы для групповых, мелкогрупповых и индивидуальных занятий;</w:t>
      </w:r>
    </w:p>
    <w:p w:rsidR="00896599" w:rsidRPr="00CB6508" w:rsidRDefault="00896599" w:rsidP="00CB6508">
      <w:pPr>
        <w:pStyle w:val="af"/>
        <w:spacing w:after="0"/>
        <w:rPr>
          <w:sz w:val="28"/>
          <w:szCs w:val="28"/>
        </w:rPr>
      </w:pPr>
      <w:r w:rsidRPr="00CB6508">
        <w:rPr>
          <w:rFonts w:ascii="Times New Roman" w:eastAsia="Times New Roman" w:hAnsi="Times New Roman" w:cs="Times New Roman"/>
          <w:sz w:val="28"/>
          <w:szCs w:val="28"/>
        </w:rPr>
        <w:t>учебные классы для проведения хоровых и ансамблевых занятий со специализированным оборудованием;</w:t>
      </w:r>
    </w:p>
    <w:p w:rsidR="00896599" w:rsidRPr="00CB6508" w:rsidRDefault="00896599" w:rsidP="00CB6508">
      <w:pPr>
        <w:pStyle w:val="af"/>
        <w:spacing w:after="0"/>
        <w:rPr>
          <w:rFonts w:ascii="Times New Roman" w:hAnsi="Times New Roman" w:cs="Times New Roman"/>
          <w:sz w:val="28"/>
          <w:szCs w:val="28"/>
        </w:rPr>
      </w:pPr>
      <w:r w:rsidRPr="00CB6508">
        <w:rPr>
          <w:rFonts w:ascii="Times New Roman" w:hAnsi="Times New Roman" w:cs="Times New Roman"/>
          <w:sz w:val="28"/>
          <w:szCs w:val="28"/>
        </w:rPr>
        <w:t xml:space="preserve">концертный зал  </w:t>
      </w:r>
    </w:p>
    <w:p w:rsidR="00896599" w:rsidRPr="00CB6508" w:rsidRDefault="00896599" w:rsidP="00CB6508">
      <w:pPr>
        <w:pStyle w:val="af"/>
        <w:spacing w:after="0"/>
        <w:rPr>
          <w:sz w:val="28"/>
          <w:szCs w:val="28"/>
        </w:rPr>
      </w:pPr>
      <w:r w:rsidRPr="00CB6508">
        <w:rPr>
          <w:rFonts w:ascii="Times New Roman" w:eastAsia="Times New Roman" w:hAnsi="Times New Roman" w:cs="Times New Roman"/>
          <w:sz w:val="28"/>
          <w:szCs w:val="28"/>
        </w:rPr>
        <w:t>Материально-техническая база должна соответствовать действующим санитарным и противопожарным нормам.</w:t>
      </w:r>
    </w:p>
    <w:p w:rsidR="00896599" w:rsidRPr="00CB6508" w:rsidRDefault="00896599" w:rsidP="00CB6508">
      <w:pPr>
        <w:pStyle w:val="af"/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CB6508">
        <w:rPr>
          <w:rFonts w:ascii="Times New Roman" w:eastAsia="Times New Roman" w:hAnsi="Times New Roman" w:cs="Times New Roman"/>
          <w:sz w:val="28"/>
          <w:szCs w:val="28"/>
        </w:rPr>
        <w:t>В образовательном учреждении должны быть обеспечены условия для содержания, своевременного обслуживания и ремонта всех музыкальных инструментов, находящихся на его балансе.</w:t>
      </w:r>
    </w:p>
    <w:p w:rsidR="00021AEB" w:rsidRPr="00CB6508" w:rsidRDefault="00896599" w:rsidP="00CB6508">
      <w:pPr>
        <w:pStyle w:val="a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B6508">
        <w:rPr>
          <w:rFonts w:ascii="Times New Roman" w:hAnsi="Times New Roman" w:cs="Times New Roman"/>
          <w:sz w:val="28"/>
          <w:szCs w:val="28"/>
        </w:rPr>
        <w:t xml:space="preserve">. </w:t>
      </w:r>
      <w:r w:rsidR="00021AEB" w:rsidRPr="00CB6508">
        <w:rPr>
          <w:rFonts w:ascii="Times New Roman" w:eastAsia="Times New Roman" w:hAnsi="Times New Roman" w:cs="Times New Roman"/>
          <w:b/>
          <w:sz w:val="28"/>
          <w:szCs w:val="28"/>
        </w:rPr>
        <w:t>2.1 ФОРМЫ АТТЕСТАЦИИ</w:t>
      </w:r>
    </w:p>
    <w:p w:rsidR="00896599" w:rsidRPr="00CB6508" w:rsidRDefault="00021AEB" w:rsidP="00CB6508">
      <w:pPr>
        <w:pStyle w:val="af"/>
        <w:spacing w:after="0"/>
        <w:jc w:val="both"/>
        <w:rPr>
          <w:sz w:val="28"/>
          <w:szCs w:val="28"/>
        </w:rPr>
      </w:pPr>
      <w:r w:rsidRPr="00CB6508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896599" w:rsidRPr="00CB6508">
        <w:rPr>
          <w:rFonts w:ascii="Times New Roman" w:hAnsi="Times New Roman" w:cs="Times New Roman"/>
          <w:sz w:val="28"/>
          <w:szCs w:val="28"/>
        </w:rPr>
        <w:t xml:space="preserve">качества реализации программы «Хоровое пение» включает в себя </w:t>
      </w:r>
      <w:r w:rsidR="00896599" w:rsidRPr="00CB6508">
        <w:rPr>
          <w:rFonts w:ascii="Times New Roman" w:hAnsi="Times New Roman" w:cs="Times New Roman"/>
          <w:i/>
          <w:sz w:val="28"/>
          <w:szCs w:val="28"/>
        </w:rPr>
        <w:t>текущий контроль успеваемости,</w:t>
      </w:r>
      <w:r w:rsidR="00896599" w:rsidRPr="00CB6508">
        <w:rPr>
          <w:rFonts w:ascii="Times New Roman" w:hAnsi="Times New Roman" w:cs="Times New Roman"/>
          <w:sz w:val="28"/>
          <w:szCs w:val="28"/>
        </w:rPr>
        <w:t xml:space="preserve"> </w:t>
      </w:r>
      <w:r w:rsidR="00896599" w:rsidRPr="00CB6508">
        <w:rPr>
          <w:rFonts w:ascii="Times New Roman" w:hAnsi="Times New Roman" w:cs="Times New Roman"/>
          <w:i/>
          <w:sz w:val="28"/>
          <w:szCs w:val="28"/>
        </w:rPr>
        <w:t>промежуточную и итоговую аттестацию</w:t>
      </w:r>
      <w:r w:rsidR="00896599" w:rsidRPr="00CB6508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:rsidR="00896599" w:rsidRPr="00CB6508" w:rsidRDefault="00896599" w:rsidP="00CB6508">
      <w:pPr>
        <w:pStyle w:val="a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508">
        <w:rPr>
          <w:rFonts w:ascii="Times New Roman" w:hAnsi="Times New Roman" w:cs="Times New Roman"/>
          <w:sz w:val="28"/>
          <w:szCs w:val="28"/>
        </w:rPr>
        <w:t xml:space="preserve">В качестве средств текущего контроля успеваемости ОУ могут использоваться контрольные работы, устные опросы, письменные работы, тестирование, академические концерты, прослушивания, технические зачеты. Текущий контроль успеваемости </w:t>
      </w:r>
      <w:proofErr w:type="gramStart"/>
      <w:r w:rsidRPr="00CB650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B6508">
        <w:rPr>
          <w:rFonts w:ascii="Times New Roman" w:hAnsi="Times New Roman" w:cs="Times New Roman"/>
          <w:sz w:val="28"/>
          <w:szCs w:val="28"/>
        </w:rPr>
        <w:t xml:space="preserve"> проводится в счет аудиторного времени, предусмотренного на учебный предмет.</w:t>
      </w:r>
    </w:p>
    <w:p w:rsidR="00896599" w:rsidRPr="00CB6508" w:rsidRDefault="00896599" w:rsidP="00CB6508">
      <w:pPr>
        <w:pStyle w:val="a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508">
        <w:rPr>
          <w:rFonts w:ascii="Times New Roman" w:hAnsi="Times New Roman" w:cs="Times New Roman"/>
          <w:sz w:val="28"/>
          <w:szCs w:val="28"/>
        </w:rPr>
        <w:t xml:space="preserve">Промежуточная аттестация проводится в форме контрольных уроков, зачетов и экзаменов. Контрольные уроки, зачёты и экзамены могут проходить в виде технических зачетов, академических концертов, исполнения концертных программ, письменных работ и устных опросов. Контрольные уроки и зачеты в </w:t>
      </w:r>
      <w:r w:rsidRPr="00CB6508">
        <w:rPr>
          <w:rFonts w:ascii="Times New Roman" w:hAnsi="Times New Roman" w:cs="Times New Roman"/>
          <w:sz w:val="28"/>
          <w:szCs w:val="28"/>
        </w:rPr>
        <w:lastRenderedPageBreak/>
        <w:t>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Экзамены проводятся за пределами аудиторных учебных занятий.</w:t>
      </w:r>
    </w:p>
    <w:p w:rsidR="00896599" w:rsidRPr="00CB6508" w:rsidRDefault="00896599" w:rsidP="00CB6508">
      <w:pPr>
        <w:pStyle w:val="af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6508">
        <w:rPr>
          <w:rFonts w:ascii="Times New Roman" w:hAnsi="Times New Roman" w:cs="Times New Roman"/>
          <w:sz w:val="28"/>
          <w:szCs w:val="28"/>
        </w:rPr>
        <w:t>По завершении изучения учебных предметов по итогам промежуточной аттестации обучающимся выставляется оценка, которая заносится в свидетельство об окончании музыкальной школы.</w:t>
      </w:r>
    </w:p>
    <w:p w:rsidR="00896599" w:rsidRPr="00CB6508" w:rsidRDefault="00896599" w:rsidP="00CB6508">
      <w:pPr>
        <w:pStyle w:val="af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6508">
        <w:rPr>
          <w:rFonts w:ascii="Times New Roman" w:hAnsi="Times New Roman" w:cs="Times New Roman"/>
          <w:sz w:val="28"/>
          <w:szCs w:val="28"/>
        </w:rPr>
        <w:t xml:space="preserve">По окончании полугодий учебного года оценки выставляются по каждому учебному предмету. Оценки </w:t>
      </w:r>
      <w:proofErr w:type="gramStart"/>
      <w:r w:rsidRPr="00CB6508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CB6508">
        <w:rPr>
          <w:rFonts w:ascii="Times New Roman" w:hAnsi="Times New Roman" w:cs="Times New Roman"/>
          <w:sz w:val="28"/>
          <w:szCs w:val="28"/>
        </w:rPr>
        <w:t xml:space="preserve"> могут выставляться и по окончании четверти.</w:t>
      </w:r>
    </w:p>
    <w:p w:rsidR="00896599" w:rsidRPr="00CB6508" w:rsidRDefault="00896599" w:rsidP="00CB6508">
      <w:pPr>
        <w:pStyle w:val="a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B6508">
        <w:rPr>
          <w:rFonts w:ascii="Times New Roman" w:hAnsi="Times New Roman" w:cs="Times New Roman"/>
          <w:sz w:val="28"/>
          <w:szCs w:val="28"/>
        </w:rPr>
        <w:t>Итоговая аттестация проводится в форме выпускных экзаменов:</w:t>
      </w:r>
    </w:p>
    <w:p w:rsidR="00021AEB" w:rsidRPr="00CB6508" w:rsidRDefault="00021AEB" w:rsidP="00CB6508">
      <w:pPr>
        <w:spacing w:after="0"/>
        <w:ind w:firstLine="360"/>
        <w:jc w:val="center"/>
        <w:rPr>
          <w:rFonts w:ascii="Times New Roman" w:eastAsia="Times New Roman" w:hAnsi="Times New Roman"/>
          <w:b/>
          <w:sz w:val="28"/>
          <w:szCs w:val="28"/>
          <w:lang w:bidi="he-IL"/>
        </w:rPr>
      </w:pPr>
      <w:r w:rsidRPr="00CB6508">
        <w:rPr>
          <w:rFonts w:ascii="Times New Roman" w:eastAsia="Times New Roman" w:hAnsi="Times New Roman"/>
          <w:b/>
          <w:sz w:val="28"/>
          <w:szCs w:val="28"/>
          <w:lang w:bidi="he-IL"/>
        </w:rPr>
        <w:t>2.2. ОЦЕНОЧНЫЕ МАТЕРИАЛЫ</w:t>
      </w:r>
    </w:p>
    <w:p w:rsidR="00021AEB" w:rsidRPr="00CB6508" w:rsidRDefault="00021AEB" w:rsidP="00CB6508">
      <w:pPr>
        <w:shd w:val="clear" w:color="auto" w:fill="FFFFFF"/>
        <w:spacing w:after="0"/>
        <w:ind w:right="134" w:firstLine="557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pacing w:val="2"/>
          <w:sz w:val="28"/>
          <w:szCs w:val="28"/>
        </w:rPr>
        <w:t xml:space="preserve">При осуществлении </w:t>
      </w:r>
      <w:r w:rsidRPr="00CB6508">
        <w:rPr>
          <w:rFonts w:ascii="Times New Roman" w:hAnsi="Times New Roman"/>
          <w:b/>
          <w:color w:val="000000"/>
          <w:spacing w:val="2"/>
          <w:sz w:val="28"/>
          <w:szCs w:val="28"/>
        </w:rPr>
        <w:t>итоговой аттестации</w:t>
      </w:r>
      <w:r w:rsidRPr="00CB6508">
        <w:rPr>
          <w:rFonts w:ascii="Times New Roman" w:hAnsi="Times New Roman"/>
          <w:color w:val="000000"/>
          <w:spacing w:val="2"/>
          <w:sz w:val="28"/>
          <w:szCs w:val="28"/>
        </w:rPr>
        <w:t xml:space="preserve">, необходимо учитывать, что </w:t>
      </w:r>
      <w:r w:rsidRPr="00CB6508">
        <w:rPr>
          <w:rFonts w:ascii="Times New Roman" w:hAnsi="Times New Roman"/>
          <w:color w:val="000000"/>
          <w:spacing w:val="-1"/>
          <w:sz w:val="28"/>
          <w:szCs w:val="28"/>
        </w:rPr>
        <w:t xml:space="preserve">весь процесс приобретения знаний, умений, навыков в хоре предусматривает </w:t>
      </w:r>
      <w:r w:rsidRPr="00CB6508">
        <w:rPr>
          <w:rFonts w:ascii="Times New Roman" w:hAnsi="Times New Roman"/>
          <w:color w:val="000000"/>
          <w:sz w:val="28"/>
          <w:szCs w:val="28"/>
        </w:rPr>
        <w:t xml:space="preserve">коллективное исполнительство как основную форму учебной деятельности. Итоговая аттестация проводится в конце учебного года в форме хорового </w:t>
      </w:r>
      <w:r w:rsidRPr="00CB6508">
        <w:rPr>
          <w:rFonts w:ascii="Times New Roman" w:hAnsi="Times New Roman"/>
          <w:color w:val="000000"/>
          <w:spacing w:val="12"/>
          <w:sz w:val="28"/>
          <w:szCs w:val="28"/>
        </w:rPr>
        <w:t xml:space="preserve">концерта. Необходимо участие в концерте всех </w:t>
      </w:r>
      <w:r w:rsidRPr="00CB6508">
        <w:rPr>
          <w:rFonts w:ascii="Times New Roman" w:hAnsi="Times New Roman"/>
          <w:color w:val="000000"/>
          <w:sz w:val="28"/>
          <w:szCs w:val="28"/>
        </w:rPr>
        <w:t xml:space="preserve">выпускников. При прохождении итоговой аттестации выпускник должен </w:t>
      </w:r>
      <w:r w:rsidRPr="00CB6508">
        <w:rPr>
          <w:rFonts w:ascii="Times New Roman" w:hAnsi="Times New Roman"/>
          <w:color w:val="000000"/>
          <w:spacing w:val="10"/>
          <w:sz w:val="28"/>
          <w:szCs w:val="28"/>
        </w:rPr>
        <w:t xml:space="preserve">продемонстрировать вокально-хоровые навыки именно в процессе </w:t>
      </w:r>
      <w:r w:rsidRPr="00CB6508">
        <w:rPr>
          <w:rFonts w:ascii="Times New Roman" w:hAnsi="Times New Roman"/>
          <w:color w:val="000000"/>
          <w:spacing w:val="1"/>
          <w:sz w:val="28"/>
          <w:szCs w:val="28"/>
        </w:rPr>
        <w:t xml:space="preserve">концертного исполнения. Поэтому важно, чтобы в программе выступления </w:t>
      </w:r>
      <w:r w:rsidRPr="00CB6508">
        <w:rPr>
          <w:rFonts w:ascii="Times New Roman" w:hAnsi="Times New Roman"/>
          <w:color w:val="000000"/>
          <w:sz w:val="28"/>
          <w:szCs w:val="28"/>
        </w:rPr>
        <w:t xml:space="preserve">хора присутствовали произведения различных музыкальных направлений. Данный вид аттестации оценивается по пятибалльной системе: «отлично», </w:t>
      </w:r>
      <w:r w:rsidRPr="00CB6508">
        <w:rPr>
          <w:rFonts w:ascii="Times New Roman" w:hAnsi="Times New Roman"/>
          <w:color w:val="000000"/>
          <w:spacing w:val="-1"/>
          <w:sz w:val="28"/>
          <w:szCs w:val="28"/>
        </w:rPr>
        <w:t>«хорошо», «удовлетворительно», «неудовлетворительно».</w:t>
      </w:r>
    </w:p>
    <w:p w:rsidR="00021AEB" w:rsidRPr="00CB6508" w:rsidRDefault="00021AEB" w:rsidP="00CB6508">
      <w:pPr>
        <w:shd w:val="clear" w:color="auto" w:fill="FFFFFF"/>
        <w:spacing w:before="14" w:after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color w:val="000000"/>
          <w:sz w:val="28"/>
          <w:szCs w:val="28"/>
        </w:rPr>
        <w:t xml:space="preserve">5 </w:t>
      </w:r>
      <w:r w:rsidRPr="00CB6508">
        <w:rPr>
          <w:rFonts w:ascii="Times New Roman" w:hAnsi="Times New Roman"/>
          <w:b/>
          <w:i/>
          <w:iCs/>
          <w:color w:val="000000"/>
          <w:sz w:val="28"/>
          <w:szCs w:val="28"/>
        </w:rPr>
        <w:t>«Отлично»</w:t>
      </w:r>
    </w:p>
    <w:p w:rsidR="00021AEB" w:rsidRPr="00CB6508" w:rsidRDefault="00021AEB" w:rsidP="00CB6508">
      <w:pPr>
        <w:shd w:val="clear" w:color="auto" w:fill="FFFFFF"/>
        <w:spacing w:after="0"/>
        <w:ind w:right="139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CB6508">
        <w:rPr>
          <w:rFonts w:ascii="Times New Roman" w:hAnsi="Times New Roman"/>
          <w:color w:val="000000"/>
          <w:sz w:val="28"/>
          <w:szCs w:val="28"/>
        </w:rPr>
        <w:t xml:space="preserve"> 1. Артистичное и выразительное исполнение всей концертной </w:t>
      </w:r>
      <w:r w:rsidRPr="00CB6508">
        <w:rPr>
          <w:rFonts w:ascii="Times New Roman" w:hAnsi="Times New Roman"/>
          <w:color w:val="000000"/>
          <w:spacing w:val="-2"/>
          <w:sz w:val="28"/>
          <w:szCs w:val="28"/>
        </w:rPr>
        <w:t>программы.</w:t>
      </w:r>
    </w:p>
    <w:p w:rsidR="00021AEB" w:rsidRPr="00CB6508" w:rsidRDefault="00021AEB" w:rsidP="00CB6508">
      <w:pPr>
        <w:shd w:val="clear" w:color="auto" w:fill="FFFFFF"/>
        <w:tabs>
          <w:tab w:val="left" w:pos="1080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z w:val="28"/>
          <w:szCs w:val="28"/>
        </w:rPr>
        <w:t xml:space="preserve"> 2. </w:t>
      </w:r>
      <w:r w:rsidRPr="00CB6508">
        <w:rPr>
          <w:rFonts w:ascii="Times New Roman" w:hAnsi="Times New Roman"/>
          <w:color w:val="000000"/>
          <w:spacing w:val="5"/>
          <w:sz w:val="28"/>
          <w:szCs w:val="28"/>
        </w:rPr>
        <w:t>Высокий   технический   уровень   владения   вокально-хоровыми</w:t>
      </w:r>
      <w:r w:rsidRPr="00CB6508">
        <w:rPr>
          <w:rFonts w:ascii="Times New Roman" w:hAnsi="Times New Roman"/>
          <w:color w:val="000000"/>
          <w:spacing w:val="5"/>
          <w:sz w:val="28"/>
          <w:szCs w:val="28"/>
        </w:rPr>
        <w:br/>
      </w:r>
      <w:r w:rsidRPr="00CB6508">
        <w:rPr>
          <w:rFonts w:ascii="Times New Roman" w:hAnsi="Times New Roman"/>
          <w:color w:val="000000"/>
          <w:spacing w:val="10"/>
          <w:sz w:val="28"/>
          <w:szCs w:val="28"/>
        </w:rPr>
        <w:t>навыками для воссоздания художественного образа и стиля исполнения</w:t>
      </w:r>
      <w:r w:rsidRPr="00CB6508">
        <w:rPr>
          <w:rFonts w:ascii="Times New Roman" w:hAnsi="Times New Roman"/>
          <w:color w:val="000000"/>
          <w:spacing w:val="10"/>
          <w:sz w:val="28"/>
          <w:szCs w:val="28"/>
        </w:rPr>
        <w:br/>
      </w:r>
      <w:r w:rsidRPr="00CB6508">
        <w:rPr>
          <w:rFonts w:ascii="Times New Roman" w:hAnsi="Times New Roman"/>
          <w:color w:val="000000"/>
          <w:spacing w:val="9"/>
          <w:sz w:val="28"/>
          <w:szCs w:val="28"/>
        </w:rPr>
        <w:t>сочинений   разных   форм   и   жанров   зарубежных   и   отечественных</w:t>
      </w:r>
      <w:r w:rsidRPr="00CB6508">
        <w:rPr>
          <w:rFonts w:ascii="Times New Roman" w:hAnsi="Times New Roman"/>
          <w:color w:val="000000"/>
          <w:spacing w:val="9"/>
          <w:sz w:val="28"/>
          <w:szCs w:val="28"/>
        </w:rPr>
        <w:br/>
      </w:r>
      <w:r w:rsidRPr="00CB6508">
        <w:rPr>
          <w:rFonts w:ascii="Times New Roman" w:hAnsi="Times New Roman"/>
          <w:color w:val="000000"/>
          <w:spacing w:val="-2"/>
          <w:sz w:val="28"/>
          <w:szCs w:val="28"/>
        </w:rPr>
        <w:t>композиторов.</w:t>
      </w:r>
    </w:p>
    <w:p w:rsidR="00021AEB" w:rsidRPr="00CB6508" w:rsidRDefault="00021AEB" w:rsidP="00CB6508">
      <w:pPr>
        <w:shd w:val="clear" w:color="auto" w:fill="FFFFFF"/>
        <w:tabs>
          <w:tab w:val="left" w:pos="840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z w:val="28"/>
          <w:szCs w:val="28"/>
        </w:rPr>
        <w:t xml:space="preserve">3. </w:t>
      </w:r>
      <w:r w:rsidRPr="00CB6508">
        <w:rPr>
          <w:rFonts w:ascii="Times New Roman" w:hAnsi="Times New Roman"/>
          <w:color w:val="000000"/>
          <w:spacing w:val="-1"/>
          <w:sz w:val="28"/>
          <w:szCs w:val="28"/>
        </w:rPr>
        <w:t>Внимательность и чуткость к дирижерскому жесту.</w:t>
      </w:r>
    </w:p>
    <w:p w:rsidR="00021AEB" w:rsidRPr="00CB6508" w:rsidRDefault="00021AEB" w:rsidP="00CB6508">
      <w:pPr>
        <w:shd w:val="clear" w:color="auto" w:fill="FFFFFF"/>
        <w:spacing w:before="5" w:after="0"/>
        <w:ind w:right="5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pacing w:val="6"/>
          <w:sz w:val="28"/>
          <w:szCs w:val="28"/>
        </w:rPr>
        <w:t xml:space="preserve">         При проведении итоговой аттестации по хоровому пению также </w:t>
      </w:r>
      <w:r w:rsidRPr="00CB6508">
        <w:rPr>
          <w:rFonts w:ascii="Times New Roman" w:hAnsi="Times New Roman"/>
          <w:color w:val="000000"/>
          <w:sz w:val="28"/>
          <w:szCs w:val="28"/>
        </w:rPr>
        <w:t xml:space="preserve">необходимо учитывать: отличное знание выпускника текущего материала, </w:t>
      </w:r>
      <w:r w:rsidRPr="00CB6508">
        <w:rPr>
          <w:rFonts w:ascii="Times New Roman" w:hAnsi="Times New Roman"/>
          <w:color w:val="000000"/>
          <w:spacing w:val="7"/>
          <w:sz w:val="28"/>
          <w:szCs w:val="28"/>
        </w:rPr>
        <w:t xml:space="preserve">активное участие в концертах, посещение репетиционных занятий и </w:t>
      </w:r>
      <w:r w:rsidRPr="00CB6508">
        <w:rPr>
          <w:rFonts w:ascii="Times New Roman" w:hAnsi="Times New Roman"/>
          <w:color w:val="000000"/>
          <w:spacing w:val="-1"/>
          <w:sz w:val="28"/>
          <w:szCs w:val="28"/>
        </w:rPr>
        <w:t>концертных выступлений.</w:t>
      </w:r>
    </w:p>
    <w:p w:rsidR="00021AEB" w:rsidRPr="00CB6508" w:rsidRDefault="00021AEB" w:rsidP="00CB6508">
      <w:pPr>
        <w:shd w:val="clear" w:color="auto" w:fill="FFFFFF"/>
        <w:spacing w:before="14"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4 «Хорошо»</w:t>
      </w:r>
    </w:p>
    <w:p w:rsidR="00021AEB" w:rsidRPr="00CB6508" w:rsidRDefault="00021AEB" w:rsidP="00CB6508">
      <w:pPr>
        <w:shd w:val="clear" w:color="auto" w:fill="FFFFFF"/>
        <w:spacing w:after="0"/>
        <w:ind w:right="5" w:hanging="5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pacing w:val="9"/>
          <w:sz w:val="28"/>
          <w:szCs w:val="28"/>
        </w:rPr>
        <w:t xml:space="preserve">1.Недостачно эмоциональное пение. Некоторые программные </w:t>
      </w:r>
      <w:r w:rsidRPr="00CB6508">
        <w:rPr>
          <w:rFonts w:ascii="Times New Roman" w:hAnsi="Times New Roman"/>
          <w:color w:val="000000"/>
          <w:spacing w:val="-1"/>
          <w:sz w:val="28"/>
          <w:szCs w:val="28"/>
        </w:rPr>
        <w:t>произведения исполняются невыразительно.</w:t>
      </w:r>
    </w:p>
    <w:p w:rsidR="00021AEB" w:rsidRPr="00CB6508" w:rsidRDefault="00021AEB" w:rsidP="00CB6508">
      <w:pPr>
        <w:shd w:val="clear" w:color="auto" w:fill="FFFFFF"/>
        <w:spacing w:before="5" w:after="0"/>
        <w:ind w:right="5" w:hanging="5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z w:val="28"/>
          <w:szCs w:val="28"/>
        </w:rPr>
        <w:t xml:space="preserve">2. Владение основными вокально-хоровыми навыками, но не во всех </w:t>
      </w:r>
      <w:r w:rsidRPr="00CB6508">
        <w:rPr>
          <w:rFonts w:ascii="Times New Roman" w:hAnsi="Times New Roman"/>
          <w:color w:val="000000"/>
          <w:spacing w:val="-1"/>
          <w:sz w:val="28"/>
          <w:szCs w:val="28"/>
        </w:rPr>
        <w:t>партитурах технически ровное звучание.</w:t>
      </w:r>
    </w:p>
    <w:p w:rsidR="00021AEB" w:rsidRPr="00CB6508" w:rsidRDefault="00021AEB" w:rsidP="00CB6508">
      <w:pPr>
        <w:shd w:val="clear" w:color="auto" w:fill="FFFFFF"/>
        <w:spacing w:before="19"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3 «Удовлетворительно»</w:t>
      </w:r>
    </w:p>
    <w:p w:rsidR="00021AEB" w:rsidRPr="00CB6508" w:rsidRDefault="00021AEB" w:rsidP="00CB6508">
      <w:pPr>
        <w:shd w:val="clear" w:color="auto" w:fill="FFFFFF"/>
        <w:tabs>
          <w:tab w:val="left" w:pos="725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z w:val="28"/>
          <w:szCs w:val="28"/>
        </w:rPr>
        <w:t>1</w:t>
      </w:r>
      <w:r w:rsidRPr="00CB6508">
        <w:rPr>
          <w:rFonts w:ascii="Times New Roman" w:hAnsi="Times New Roman"/>
          <w:color w:val="000000"/>
          <w:spacing w:val="-1"/>
          <w:sz w:val="28"/>
          <w:szCs w:val="28"/>
        </w:rPr>
        <w:t>. Безразличное пение концертной программы.</w:t>
      </w:r>
    </w:p>
    <w:p w:rsidR="00021AEB" w:rsidRPr="00CB6508" w:rsidRDefault="00021AEB" w:rsidP="00CB6508">
      <w:pPr>
        <w:shd w:val="clear" w:color="auto" w:fill="FFFFFF"/>
        <w:spacing w:before="5"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z w:val="28"/>
          <w:szCs w:val="28"/>
        </w:rPr>
        <w:lastRenderedPageBreak/>
        <w:t>2. Невнимательное отношение к дирижерскому показу.</w:t>
      </w:r>
    </w:p>
    <w:p w:rsidR="00021AEB" w:rsidRPr="00CB6508" w:rsidRDefault="00021AEB" w:rsidP="00CB6508">
      <w:pPr>
        <w:shd w:val="clear" w:color="auto" w:fill="FFFFFF"/>
        <w:spacing w:before="5"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z w:val="28"/>
          <w:szCs w:val="28"/>
        </w:rPr>
        <w:t>3. Недостаточное овладение вокально-хоровыми навыками.</w:t>
      </w:r>
    </w:p>
    <w:p w:rsidR="00021AEB" w:rsidRPr="00CB6508" w:rsidRDefault="00021AEB" w:rsidP="00CB6508">
      <w:pPr>
        <w:shd w:val="clear" w:color="auto" w:fill="FFFFFF"/>
        <w:tabs>
          <w:tab w:val="left" w:pos="725"/>
        </w:tabs>
        <w:spacing w:before="139"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2</w:t>
      </w:r>
      <w:r w:rsidRPr="00CB6508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ab/>
      </w:r>
      <w:r w:rsidRPr="00CB6508">
        <w:rPr>
          <w:rFonts w:ascii="Times New Roman" w:hAnsi="Times New Roman"/>
          <w:b/>
          <w:bCs/>
          <w:i/>
          <w:iCs/>
          <w:color w:val="000000"/>
          <w:spacing w:val="-1"/>
          <w:sz w:val="28"/>
          <w:szCs w:val="28"/>
        </w:rPr>
        <w:t>«Неудовлетворительно»</w:t>
      </w:r>
    </w:p>
    <w:p w:rsidR="00021AEB" w:rsidRPr="00CB6508" w:rsidRDefault="00021AEB" w:rsidP="00CB6508">
      <w:pPr>
        <w:shd w:val="clear" w:color="auto" w:fill="FFFFFF"/>
        <w:spacing w:after="0"/>
        <w:ind w:hanging="59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z w:val="28"/>
          <w:szCs w:val="28"/>
        </w:rPr>
        <w:t>1 .Неявка на экзамен по неуважительной причине.</w:t>
      </w:r>
    </w:p>
    <w:p w:rsidR="00021AEB" w:rsidRPr="00CB6508" w:rsidRDefault="00021AEB" w:rsidP="00CB6508">
      <w:pPr>
        <w:shd w:val="clear" w:color="auto" w:fill="FFFFFF"/>
        <w:spacing w:after="0"/>
        <w:ind w:hanging="59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color w:val="000000"/>
          <w:sz w:val="28"/>
          <w:szCs w:val="28"/>
        </w:rPr>
        <w:t>2.Плохое знание своей партии в исполняемой программе.</w:t>
      </w:r>
    </w:p>
    <w:p w:rsidR="00CB2777" w:rsidRPr="00CB6508" w:rsidRDefault="007B54A0" w:rsidP="00CB6508">
      <w:pPr>
        <w:shd w:val="clear" w:color="auto" w:fill="FFFFFF"/>
        <w:spacing w:after="0"/>
        <w:ind w:hanging="590"/>
        <w:jc w:val="center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eastAsia="Times New Roman" w:hAnsi="Times New Roman"/>
          <w:b/>
          <w:sz w:val="28"/>
          <w:szCs w:val="28"/>
          <w:lang w:eastAsia="ru-RU"/>
        </w:rPr>
        <w:t>2.</w:t>
      </w:r>
      <w:r w:rsidR="00021AEB" w:rsidRPr="00CB650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3 </w:t>
      </w:r>
      <w:r w:rsidR="00CB2777" w:rsidRPr="00CB6508">
        <w:rPr>
          <w:rFonts w:ascii="Times New Roman" w:hAnsi="Times New Roman"/>
          <w:b/>
          <w:sz w:val="28"/>
          <w:szCs w:val="28"/>
          <w:lang w:bidi="he-IL"/>
        </w:rPr>
        <w:t>СПИСОК ЛИТЕРАТУРЫ ДЛЯ ПЕДАГОГА</w:t>
      </w:r>
    </w:p>
    <w:p w:rsidR="00DD073E" w:rsidRPr="00CB6508" w:rsidRDefault="00DD073E" w:rsidP="00CB6508">
      <w:pPr>
        <w:pStyle w:val="ad"/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Для учителя: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«Хоры русских композиторов».  Москва, 1958.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Сборник хоровых произведений. Просвещение, 1964.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«Дружба». Песни и хоры. Сов</w:t>
      </w:r>
      <w:proofErr w:type="gramStart"/>
      <w:r w:rsidRPr="00CB6508">
        <w:rPr>
          <w:rFonts w:ascii="Times New Roman" w:hAnsi="Times New Roman"/>
          <w:sz w:val="28"/>
          <w:szCs w:val="28"/>
        </w:rPr>
        <w:t>.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B6508">
        <w:rPr>
          <w:rFonts w:ascii="Times New Roman" w:hAnsi="Times New Roman"/>
          <w:sz w:val="28"/>
          <w:szCs w:val="28"/>
        </w:rPr>
        <w:t>к</w:t>
      </w:r>
      <w:proofErr w:type="gramEnd"/>
      <w:r w:rsidRPr="00CB6508">
        <w:rPr>
          <w:rFonts w:ascii="Times New Roman" w:hAnsi="Times New Roman"/>
          <w:sz w:val="28"/>
          <w:szCs w:val="28"/>
        </w:rPr>
        <w:t>омпозитор, 1976.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proofErr w:type="spellStart"/>
      <w:r w:rsidRPr="00CB6508">
        <w:rPr>
          <w:rFonts w:ascii="Times New Roman" w:hAnsi="Times New Roman"/>
          <w:sz w:val="28"/>
          <w:szCs w:val="28"/>
        </w:rPr>
        <w:t>Глиэр</w:t>
      </w:r>
      <w:proofErr w:type="gramStart"/>
      <w:r w:rsidRPr="00CB6508">
        <w:rPr>
          <w:rFonts w:ascii="Times New Roman" w:hAnsi="Times New Roman"/>
          <w:sz w:val="28"/>
          <w:szCs w:val="28"/>
        </w:rPr>
        <w:t>.Р</w:t>
      </w:r>
      <w:proofErr w:type="spellEnd"/>
      <w:proofErr w:type="gramEnd"/>
      <w:r w:rsidRPr="00CB6508">
        <w:rPr>
          <w:rFonts w:ascii="Times New Roman" w:hAnsi="Times New Roman"/>
          <w:sz w:val="28"/>
          <w:szCs w:val="28"/>
        </w:rPr>
        <w:t>. Хоры. Музыка, 1983.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Репертуар школьных хоров. В 33, Сов</w:t>
      </w:r>
      <w:proofErr w:type="gramStart"/>
      <w:r w:rsidRPr="00CB6508">
        <w:rPr>
          <w:rFonts w:ascii="Times New Roman" w:hAnsi="Times New Roman"/>
          <w:sz w:val="28"/>
          <w:szCs w:val="28"/>
        </w:rPr>
        <w:t>.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B6508">
        <w:rPr>
          <w:rFonts w:ascii="Times New Roman" w:hAnsi="Times New Roman"/>
          <w:sz w:val="28"/>
          <w:szCs w:val="28"/>
        </w:rPr>
        <w:t>к</w:t>
      </w:r>
      <w:proofErr w:type="gramEnd"/>
      <w:r w:rsidRPr="00CB6508">
        <w:rPr>
          <w:rFonts w:ascii="Times New Roman" w:hAnsi="Times New Roman"/>
          <w:sz w:val="28"/>
          <w:szCs w:val="28"/>
        </w:rPr>
        <w:t>омпозитор, 1973.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Хрестоматия </w:t>
      </w:r>
      <w:proofErr w:type="spellStart"/>
      <w:r w:rsidRPr="00CB6508">
        <w:rPr>
          <w:rFonts w:ascii="Times New Roman" w:hAnsi="Times New Roman"/>
          <w:sz w:val="28"/>
          <w:szCs w:val="28"/>
        </w:rPr>
        <w:t>р.н.п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CB6508">
        <w:rPr>
          <w:rFonts w:ascii="Times New Roman" w:hAnsi="Times New Roman"/>
          <w:sz w:val="28"/>
          <w:szCs w:val="28"/>
        </w:rPr>
        <w:t>Вып</w:t>
      </w:r>
      <w:proofErr w:type="spellEnd"/>
      <w:r w:rsidRPr="00CB6508">
        <w:rPr>
          <w:rFonts w:ascii="Times New Roman" w:hAnsi="Times New Roman"/>
          <w:sz w:val="28"/>
          <w:szCs w:val="28"/>
        </w:rPr>
        <w:t>. 2</w:t>
      </w:r>
      <w:r w:rsidRPr="00CB6508">
        <w:rPr>
          <w:rFonts w:ascii="Times New Roman" w:hAnsi="Times New Roman"/>
          <w:b/>
          <w:sz w:val="28"/>
          <w:szCs w:val="28"/>
        </w:rPr>
        <w:t xml:space="preserve">.  </w:t>
      </w:r>
      <w:r w:rsidRPr="00CB6508">
        <w:rPr>
          <w:rFonts w:ascii="Times New Roman" w:hAnsi="Times New Roman"/>
          <w:sz w:val="28"/>
          <w:szCs w:val="28"/>
        </w:rPr>
        <w:t>Москва, 1962.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«Вместе весело шагать». Хоры. Сов</w:t>
      </w:r>
      <w:proofErr w:type="gramStart"/>
      <w:r w:rsidRPr="00CB6508">
        <w:rPr>
          <w:rFonts w:ascii="Times New Roman" w:hAnsi="Times New Roman"/>
          <w:sz w:val="28"/>
          <w:szCs w:val="28"/>
        </w:rPr>
        <w:t>.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B6508">
        <w:rPr>
          <w:rFonts w:ascii="Times New Roman" w:hAnsi="Times New Roman"/>
          <w:sz w:val="28"/>
          <w:szCs w:val="28"/>
        </w:rPr>
        <w:t>к</w:t>
      </w:r>
      <w:proofErr w:type="gramEnd"/>
      <w:r w:rsidRPr="00CB6508">
        <w:rPr>
          <w:rFonts w:ascii="Times New Roman" w:hAnsi="Times New Roman"/>
          <w:sz w:val="28"/>
          <w:szCs w:val="28"/>
        </w:rPr>
        <w:t>омпозитор, 1981.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Веселые уроки «</w:t>
      </w:r>
      <w:proofErr w:type="spellStart"/>
      <w:r w:rsidRPr="00CB6508">
        <w:rPr>
          <w:rFonts w:ascii="Times New Roman" w:hAnsi="Times New Roman"/>
          <w:sz w:val="28"/>
          <w:szCs w:val="28"/>
        </w:rPr>
        <w:t>Радионяни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». </w:t>
      </w:r>
      <w:proofErr w:type="spellStart"/>
      <w:r w:rsidRPr="00CB6508">
        <w:rPr>
          <w:rFonts w:ascii="Times New Roman" w:hAnsi="Times New Roman"/>
          <w:sz w:val="28"/>
          <w:szCs w:val="28"/>
        </w:rPr>
        <w:t>Вып</w:t>
      </w:r>
      <w:proofErr w:type="spellEnd"/>
      <w:r w:rsidRPr="00CB6508">
        <w:rPr>
          <w:rFonts w:ascii="Times New Roman" w:hAnsi="Times New Roman"/>
          <w:sz w:val="28"/>
          <w:szCs w:val="28"/>
        </w:rPr>
        <w:t>. 1.  Москва, 1987.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«Ты откуда музыка?» Песни для детей. Л. </w:t>
      </w:r>
      <w:proofErr w:type="spellStart"/>
      <w:r w:rsidRPr="00CB6508">
        <w:rPr>
          <w:rFonts w:ascii="Times New Roman" w:hAnsi="Times New Roman"/>
          <w:sz w:val="28"/>
          <w:szCs w:val="28"/>
        </w:rPr>
        <w:t>Дубравин</w:t>
      </w:r>
      <w:proofErr w:type="spellEnd"/>
      <w:r w:rsidRPr="00CB6508">
        <w:rPr>
          <w:rFonts w:ascii="Times New Roman" w:hAnsi="Times New Roman"/>
          <w:sz w:val="28"/>
          <w:szCs w:val="28"/>
        </w:rPr>
        <w:t>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Л. Марченко Детские песни. </w:t>
      </w:r>
      <w:proofErr w:type="spellStart"/>
      <w:r w:rsidRPr="00CB6508">
        <w:rPr>
          <w:rFonts w:ascii="Times New Roman" w:hAnsi="Times New Roman"/>
          <w:sz w:val="28"/>
          <w:szCs w:val="28"/>
        </w:rPr>
        <w:t>Вып</w:t>
      </w:r>
      <w:proofErr w:type="spellEnd"/>
      <w:r w:rsidRPr="00CB6508">
        <w:rPr>
          <w:rFonts w:ascii="Times New Roman" w:hAnsi="Times New Roman"/>
          <w:sz w:val="28"/>
          <w:szCs w:val="28"/>
        </w:rPr>
        <w:t>. 1,2. Феникс, 1999.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«Пойте малыши!» Песни для детей. Москва, 1979.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Школа хорового пения. </w:t>
      </w:r>
      <w:proofErr w:type="spellStart"/>
      <w:r w:rsidRPr="00CB6508">
        <w:rPr>
          <w:rFonts w:ascii="Times New Roman" w:hAnsi="Times New Roman"/>
          <w:sz w:val="28"/>
          <w:szCs w:val="28"/>
        </w:rPr>
        <w:t>Вып</w:t>
      </w:r>
      <w:proofErr w:type="spellEnd"/>
      <w:r w:rsidRPr="00CB6508">
        <w:rPr>
          <w:rFonts w:ascii="Times New Roman" w:hAnsi="Times New Roman"/>
          <w:sz w:val="28"/>
          <w:szCs w:val="28"/>
        </w:rPr>
        <w:t>. 1.  Москва, 1966.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Л. </w:t>
      </w:r>
      <w:proofErr w:type="spellStart"/>
      <w:r w:rsidRPr="00CB6508">
        <w:rPr>
          <w:rFonts w:ascii="Times New Roman" w:hAnsi="Times New Roman"/>
          <w:sz w:val="28"/>
          <w:szCs w:val="28"/>
        </w:rPr>
        <w:t>Лядова</w:t>
      </w:r>
      <w:proofErr w:type="spellEnd"/>
      <w:r w:rsidRPr="00CB6508">
        <w:rPr>
          <w:rFonts w:ascii="Times New Roman" w:hAnsi="Times New Roman"/>
          <w:sz w:val="28"/>
          <w:szCs w:val="28"/>
        </w:rPr>
        <w:t>. «Почемучка».  Москва, 2000.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sz w:val="28"/>
          <w:szCs w:val="28"/>
        </w:rPr>
      </w:pPr>
      <w:proofErr w:type="spellStart"/>
      <w:r w:rsidRPr="00CB6508">
        <w:rPr>
          <w:rFonts w:ascii="Times New Roman" w:hAnsi="Times New Roman"/>
          <w:sz w:val="28"/>
          <w:szCs w:val="28"/>
        </w:rPr>
        <w:t>Б.Асафьев</w:t>
      </w:r>
      <w:proofErr w:type="spellEnd"/>
      <w:r w:rsidRPr="00CB6508">
        <w:rPr>
          <w:rFonts w:ascii="Times New Roman" w:hAnsi="Times New Roman"/>
          <w:sz w:val="28"/>
          <w:szCs w:val="28"/>
        </w:rPr>
        <w:t>. О хоровом искусстве. Л., 1980.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sz w:val="28"/>
          <w:szCs w:val="28"/>
        </w:rPr>
      </w:pPr>
      <w:proofErr w:type="spellStart"/>
      <w:r w:rsidRPr="00CB6508">
        <w:rPr>
          <w:rFonts w:ascii="Times New Roman" w:hAnsi="Times New Roman"/>
          <w:sz w:val="28"/>
          <w:szCs w:val="28"/>
        </w:rPr>
        <w:t>В.Попов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B6508">
        <w:rPr>
          <w:rFonts w:ascii="Times New Roman" w:hAnsi="Times New Roman"/>
          <w:sz w:val="28"/>
          <w:szCs w:val="28"/>
        </w:rPr>
        <w:t>Л.Тихеева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. Школа хорового пения. </w:t>
      </w:r>
      <w:proofErr w:type="spellStart"/>
      <w:r w:rsidRPr="00CB6508">
        <w:rPr>
          <w:rFonts w:ascii="Times New Roman" w:hAnsi="Times New Roman"/>
          <w:sz w:val="28"/>
          <w:szCs w:val="28"/>
        </w:rPr>
        <w:t>Вып</w:t>
      </w:r>
      <w:proofErr w:type="spellEnd"/>
      <w:r w:rsidRPr="00CB6508">
        <w:rPr>
          <w:rFonts w:ascii="Times New Roman" w:hAnsi="Times New Roman"/>
          <w:sz w:val="28"/>
          <w:szCs w:val="28"/>
        </w:rPr>
        <w:t>. 1.  М., 1986.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sz w:val="28"/>
          <w:szCs w:val="28"/>
        </w:rPr>
      </w:pPr>
      <w:proofErr w:type="spellStart"/>
      <w:r w:rsidRPr="00CB6508">
        <w:rPr>
          <w:rFonts w:ascii="Times New Roman" w:hAnsi="Times New Roman"/>
          <w:sz w:val="28"/>
          <w:szCs w:val="28"/>
        </w:rPr>
        <w:t>В.Соколов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B6508">
        <w:rPr>
          <w:rFonts w:ascii="Times New Roman" w:hAnsi="Times New Roman"/>
          <w:sz w:val="28"/>
          <w:szCs w:val="28"/>
        </w:rPr>
        <w:t>В.Попов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. Школа хорового пения. </w:t>
      </w:r>
      <w:proofErr w:type="spellStart"/>
      <w:r w:rsidRPr="00CB6508">
        <w:rPr>
          <w:rFonts w:ascii="Times New Roman" w:hAnsi="Times New Roman"/>
          <w:sz w:val="28"/>
          <w:szCs w:val="28"/>
        </w:rPr>
        <w:t>Вып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. 2.  М., 1987. </w:t>
      </w:r>
    </w:p>
    <w:p w:rsidR="00DD073E" w:rsidRPr="00CB6508" w:rsidRDefault="00DD073E" w:rsidP="00CB6508">
      <w:pPr>
        <w:pStyle w:val="ad"/>
        <w:numPr>
          <w:ilvl w:val="0"/>
          <w:numId w:val="48"/>
        </w:numPr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Г. Струве. Хоровое сольфеджио. Москва, 1990.</w:t>
      </w:r>
    </w:p>
    <w:p w:rsidR="00DD073E" w:rsidRPr="00CB6508" w:rsidRDefault="00DD073E" w:rsidP="00CB6508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DD073E" w:rsidRPr="00CB6508" w:rsidRDefault="00DD073E" w:rsidP="00CB6508">
      <w:pPr>
        <w:spacing w:after="0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Для  учащихся и их родителей: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1.Менабени А.Г.  «Методика обучения сольному пению». – М. «Просвещение», 1987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proofErr w:type="spellStart"/>
      <w:r w:rsidRPr="00CB6508">
        <w:rPr>
          <w:rFonts w:ascii="Times New Roman" w:hAnsi="Times New Roman"/>
          <w:sz w:val="28"/>
          <w:szCs w:val="28"/>
        </w:rPr>
        <w:t>Садников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 В.И. «Орфоэпия в пении». – М. «Просвещение», 1958.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3.Дмитриев Л.Б. «Основы вокальной методики». – М.  1968.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4.Луканин А., Перепелкина А. «Вокальные упражнения на уроках пения в           общеобразовательной школе» - М. 1964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Малинина Е.М. «Вокальное воспитание детей» - М.-Л. 1967.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6.Струве Г.А. «Школьный хор» М. «Просвещение», 1981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7.Вендрова Т.Е. «Воспитание музыкой» М. «Просвещение», 1991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proofErr w:type="spellStart"/>
      <w:r w:rsidRPr="00CB6508">
        <w:rPr>
          <w:rFonts w:ascii="Times New Roman" w:hAnsi="Times New Roman"/>
          <w:sz w:val="28"/>
          <w:szCs w:val="28"/>
        </w:rPr>
        <w:t>Далецкий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 О. Н. «Обучение эстрадных певцов», 2010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proofErr w:type="spellStart"/>
      <w:r w:rsidRPr="00CB6508">
        <w:rPr>
          <w:rFonts w:ascii="Times New Roman" w:hAnsi="Times New Roman"/>
          <w:sz w:val="28"/>
          <w:szCs w:val="28"/>
        </w:rPr>
        <w:t>Далецкий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 О. Н. «О пении»,2010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Павлищева О.П. «Практическое овладение певческим дыханием»,2013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Павлищева О.П. «Высокая позиция звука», 2013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Усова И.М. «Старшая группа детского хора», 2000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lastRenderedPageBreak/>
        <w:t>Жарова Л.М. «Начальный этап обучения хоровому пению», 2011</w:t>
      </w:r>
    </w:p>
    <w:p w:rsidR="00DD073E" w:rsidRPr="00CB6508" w:rsidRDefault="00DD073E" w:rsidP="00CB6508">
      <w:pPr>
        <w:numPr>
          <w:ilvl w:val="0"/>
          <w:numId w:val="47"/>
        </w:numPr>
        <w:suppressAutoHyphens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Кудрявцева Т.С. «Исцеляющее дыхание по Стрельниковой А.Н.» ООО «ИД «РИПОЛ классик», 2006</w:t>
      </w:r>
    </w:p>
    <w:p w:rsidR="00DD073E" w:rsidRPr="00CB6508" w:rsidRDefault="00DD073E" w:rsidP="00CB6508">
      <w:pPr>
        <w:pStyle w:val="ad"/>
        <w:spacing w:after="0"/>
        <w:ind w:left="0"/>
        <w:rPr>
          <w:rFonts w:ascii="Times New Roman" w:hAnsi="Times New Roman"/>
          <w:b/>
          <w:sz w:val="28"/>
          <w:szCs w:val="28"/>
        </w:rPr>
      </w:pP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MULTIMEDIA – поддержка предмета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1. Мультимедийная программа «Учимся понимать музыку»</w:t>
      </w:r>
    </w:p>
    <w:p w:rsidR="00DD073E" w:rsidRPr="00CB6508" w:rsidRDefault="00676F09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    </w:t>
      </w:r>
      <w:r w:rsidR="00DD073E" w:rsidRPr="00CB6508">
        <w:rPr>
          <w:rFonts w:ascii="Times New Roman" w:hAnsi="Times New Roman"/>
          <w:sz w:val="28"/>
          <w:szCs w:val="28"/>
        </w:rPr>
        <w:t>2. Мультимедийная программа «</w:t>
      </w:r>
      <w:proofErr w:type="spellStart"/>
      <w:r w:rsidR="00DD073E" w:rsidRPr="00CB6508">
        <w:rPr>
          <w:rFonts w:ascii="Times New Roman" w:hAnsi="Times New Roman"/>
          <w:sz w:val="28"/>
          <w:szCs w:val="28"/>
        </w:rPr>
        <w:t>Соната</w:t>
      </w:r>
      <w:proofErr w:type="gramStart"/>
      <w:r w:rsidR="00DD073E" w:rsidRPr="00CB6508">
        <w:rPr>
          <w:rFonts w:ascii="Times New Roman" w:hAnsi="Times New Roman"/>
          <w:sz w:val="28"/>
          <w:szCs w:val="28"/>
        </w:rPr>
        <w:t>»Л</w:t>
      </w:r>
      <w:proofErr w:type="gramEnd"/>
      <w:r w:rsidR="00DD073E" w:rsidRPr="00CB6508">
        <w:rPr>
          <w:rFonts w:ascii="Times New Roman" w:hAnsi="Times New Roman"/>
          <w:sz w:val="28"/>
          <w:szCs w:val="28"/>
        </w:rPr>
        <w:t>ев</w:t>
      </w:r>
      <w:proofErr w:type="spellEnd"/>
      <w:r w:rsidR="00DD073E" w:rsidRPr="00CB6508">
        <w:rPr>
          <w:rFonts w:ascii="Times New Roman" w:hAnsi="Times New Roman"/>
          <w:sz w:val="28"/>
          <w:szCs w:val="28"/>
        </w:rPr>
        <w:t xml:space="preserve"> Залесский и компания (ЗАО) «Три сестры» при издательской </w:t>
      </w:r>
      <w:r w:rsidRPr="00CB6508">
        <w:rPr>
          <w:rFonts w:ascii="Times New Roman" w:hAnsi="Times New Roman"/>
          <w:sz w:val="28"/>
          <w:szCs w:val="28"/>
        </w:rPr>
        <w:t xml:space="preserve">          </w:t>
      </w:r>
      <w:r w:rsidR="00DD073E" w:rsidRPr="00CB6508">
        <w:rPr>
          <w:rFonts w:ascii="Times New Roman" w:hAnsi="Times New Roman"/>
          <w:sz w:val="28"/>
          <w:szCs w:val="28"/>
        </w:rPr>
        <w:t>поддержке ЗАО «</w:t>
      </w:r>
      <w:proofErr w:type="spellStart"/>
      <w:r w:rsidR="00DD073E" w:rsidRPr="00CB6508">
        <w:rPr>
          <w:rFonts w:ascii="Times New Roman" w:hAnsi="Times New Roman"/>
          <w:sz w:val="28"/>
          <w:szCs w:val="28"/>
        </w:rPr>
        <w:t>ИстраСофт</w:t>
      </w:r>
      <w:proofErr w:type="spellEnd"/>
      <w:r w:rsidR="00DD073E" w:rsidRPr="00CB6508">
        <w:rPr>
          <w:rFonts w:ascii="Times New Roman" w:hAnsi="Times New Roman"/>
          <w:sz w:val="28"/>
          <w:szCs w:val="28"/>
        </w:rPr>
        <w:t>» и содействии Национального Фонда подготовки кадров (НФПК)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3. Музыкальный класс. 000 «Нью Медиа </w:t>
      </w:r>
      <w:proofErr w:type="spellStart"/>
      <w:r w:rsidRPr="00CB6508">
        <w:rPr>
          <w:rFonts w:ascii="Times New Roman" w:hAnsi="Times New Roman"/>
          <w:sz w:val="28"/>
          <w:szCs w:val="28"/>
        </w:rPr>
        <w:t>Дженерейшн</w:t>
      </w:r>
      <w:proofErr w:type="spellEnd"/>
      <w:r w:rsidRPr="00CB6508">
        <w:rPr>
          <w:rFonts w:ascii="Times New Roman" w:hAnsi="Times New Roman"/>
          <w:sz w:val="28"/>
          <w:szCs w:val="28"/>
        </w:rPr>
        <w:t>».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4. Мультимедийная программа «Шедевры музыки» издательства «Кирилл и Мефодий»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5. Мультимедийная программа «Энциклопедия классической музыки» «</w:t>
      </w:r>
      <w:proofErr w:type="spellStart"/>
      <w:r w:rsidRPr="00CB6508">
        <w:rPr>
          <w:rFonts w:ascii="Times New Roman" w:hAnsi="Times New Roman"/>
          <w:sz w:val="28"/>
          <w:szCs w:val="28"/>
        </w:rPr>
        <w:t>Коминфо</w:t>
      </w:r>
      <w:proofErr w:type="spellEnd"/>
      <w:r w:rsidRPr="00CB6508">
        <w:rPr>
          <w:rFonts w:ascii="Times New Roman" w:hAnsi="Times New Roman"/>
          <w:sz w:val="28"/>
          <w:szCs w:val="28"/>
        </w:rPr>
        <w:t>»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6. Мультимедийная программа «Музыка. Ключи»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7. Мультимедийная программа "Музыка в цифровом пространстве"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8. Мультимедийная программа «Энциклопедия Кирилла и </w:t>
      </w:r>
      <w:proofErr w:type="spellStart"/>
      <w:r w:rsidRPr="00CB6508">
        <w:rPr>
          <w:rFonts w:ascii="Times New Roman" w:hAnsi="Times New Roman"/>
          <w:sz w:val="28"/>
          <w:szCs w:val="28"/>
        </w:rPr>
        <w:t>Мефодия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 2009г.»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9. Мультимедийная программа «История музыкальных инструментов»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10. Мультимедийная программа «Уроки музыки в школе без проблем»</w:t>
      </w:r>
    </w:p>
    <w:p w:rsidR="00DD073E" w:rsidRPr="00CB6508" w:rsidRDefault="00DD073E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11. Единая коллекция - http://collection.cross-edu.ru/catalog/rubr/f544b3b7-f1f4-5b76-f453-552f31d9b164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12. Российский общеобразовательный портал - http://music.edu.ru/</w:t>
      </w:r>
    </w:p>
    <w:p w:rsidR="00DD073E" w:rsidRPr="00CB6508" w:rsidRDefault="00DD073E" w:rsidP="00CB6508">
      <w:pPr>
        <w:pStyle w:val="ad"/>
        <w:spacing w:after="0"/>
        <w:ind w:left="0" w:firstLine="426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13. Детские электронные книги и презентации - http://viki.rdf.ru/</w:t>
      </w:r>
    </w:p>
    <w:p w:rsidR="00DD073E" w:rsidRPr="00CB6508" w:rsidRDefault="00DD073E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     </w:t>
      </w:r>
    </w:p>
    <w:p w:rsidR="00DD073E" w:rsidRPr="00CB6508" w:rsidRDefault="00DD073E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</w:p>
    <w:p w:rsidR="00DD073E" w:rsidRPr="00CB6508" w:rsidRDefault="00DD073E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</w:p>
    <w:p w:rsidR="00DD073E" w:rsidRPr="00CB6508" w:rsidRDefault="00DD073E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</w:p>
    <w:p w:rsidR="00DD073E" w:rsidRPr="00CB6508" w:rsidRDefault="00DD073E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</w:p>
    <w:p w:rsidR="00E2527F" w:rsidRPr="00CB6508" w:rsidRDefault="00E2527F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</w:p>
    <w:p w:rsidR="00A55F9C" w:rsidRPr="00CB6508" w:rsidRDefault="00A55F9C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  <w:sectPr w:rsidR="00A55F9C" w:rsidRPr="00CB6508" w:rsidSect="00CB6508">
          <w:pgSz w:w="11906" w:h="16838"/>
          <w:pgMar w:top="851" w:right="851" w:bottom="851" w:left="1077" w:header="0" w:footer="709" w:gutter="0"/>
          <w:cols w:space="708"/>
          <w:docGrid w:linePitch="360"/>
        </w:sectPr>
      </w:pPr>
    </w:p>
    <w:tbl>
      <w:tblPr>
        <w:tblStyle w:val="aa"/>
        <w:tblW w:w="14378" w:type="dxa"/>
        <w:tblInd w:w="331" w:type="dxa"/>
        <w:tblLayout w:type="fixed"/>
        <w:tblLook w:val="04A0" w:firstRow="1" w:lastRow="0" w:firstColumn="1" w:lastColumn="0" w:noHBand="0" w:noVBand="1"/>
      </w:tblPr>
      <w:tblGrid>
        <w:gridCol w:w="60"/>
        <w:gridCol w:w="709"/>
        <w:gridCol w:w="3863"/>
        <w:gridCol w:w="1045"/>
        <w:gridCol w:w="28"/>
        <w:gridCol w:w="975"/>
        <w:gridCol w:w="42"/>
        <w:gridCol w:w="4489"/>
        <w:gridCol w:w="47"/>
        <w:gridCol w:w="3120"/>
      </w:tblGrid>
      <w:tr w:rsidR="00A67631" w:rsidRPr="00CB6508" w:rsidTr="001C160C">
        <w:trPr>
          <w:trHeight w:val="589"/>
        </w:trPr>
        <w:tc>
          <w:tcPr>
            <w:tcW w:w="769" w:type="dxa"/>
            <w:gridSpan w:val="2"/>
            <w:shd w:val="clear" w:color="auto" w:fill="auto"/>
          </w:tcPr>
          <w:p w:rsidR="00A67631" w:rsidRPr="00CB6508" w:rsidRDefault="006E79A9" w:rsidP="00CB6508">
            <w:pPr>
              <w:pStyle w:val="ad"/>
              <w:tabs>
                <w:tab w:val="left" w:pos="2200"/>
              </w:tabs>
              <w:spacing w:after="0" w:line="276" w:lineRule="auto"/>
              <w:ind w:left="0" w:right="85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bookmarkStart w:id="0" w:name="_GoBack"/>
            <w:r w:rsidRPr="00CB6508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3863" w:type="dxa"/>
          </w:tcPr>
          <w:p w:rsidR="00A67631" w:rsidRPr="00CB6508" w:rsidRDefault="00A67631" w:rsidP="00CB6508">
            <w:pPr>
              <w:pStyle w:val="ad"/>
              <w:tabs>
                <w:tab w:val="left" w:pos="2200"/>
              </w:tabs>
              <w:spacing w:after="0" w:line="276" w:lineRule="auto"/>
              <w:ind w:left="0" w:right="85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hAnsi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073" w:type="dxa"/>
            <w:gridSpan w:val="2"/>
          </w:tcPr>
          <w:p w:rsidR="00A67631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</w:tc>
        <w:tc>
          <w:tcPr>
            <w:tcW w:w="975" w:type="dxa"/>
          </w:tcPr>
          <w:p w:rsidR="00A67631" w:rsidRPr="00CB6508" w:rsidRDefault="00785F63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По факту</w:t>
            </w:r>
          </w:p>
        </w:tc>
        <w:tc>
          <w:tcPr>
            <w:tcW w:w="4531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hAnsi="Times New Roman"/>
                <w:b/>
                <w:sz w:val="28"/>
                <w:szCs w:val="28"/>
              </w:rPr>
              <w:t>Основные виды учебной деятельности учащихся</w:t>
            </w:r>
          </w:p>
        </w:tc>
        <w:tc>
          <w:tcPr>
            <w:tcW w:w="3167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hAnsi="Times New Roman"/>
                <w:b/>
                <w:sz w:val="28"/>
                <w:szCs w:val="28"/>
              </w:rPr>
              <w:t>Виды контроля</w:t>
            </w:r>
          </w:p>
        </w:tc>
      </w:tr>
      <w:tr w:rsidR="00A67631" w:rsidRPr="00CB6508" w:rsidTr="001C160C">
        <w:trPr>
          <w:trHeight w:val="671"/>
        </w:trPr>
        <w:tc>
          <w:tcPr>
            <w:tcW w:w="769" w:type="dxa"/>
            <w:gridSpan w:val="2"/>
            <w:shd w:val="clear" w:color="auto" w:fill="auto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863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Вводное занятие. Инструктаж по технике безопасности</w:t>
            </w:r>
          </w:p>
        </w:tc>
        <w:tc>
          <w:tcPr>
            <w:tcW w:w="1073" w:type="dxa"/>
            <w:gridSpan w:val="2"/>
          </w:tcPr>
          <w:p w:rsidR="00A67631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Отработка навыков 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пения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сидя и стоя. Пение знакомых песен. Знакомство с техникой безопасности. Знакомство с голосовым аппаратом с его строением.</w:t>
            </w:r>
          </w:p>
        </w:tc>
        <w:tc>
          <w:tcPr>
            <w:tcW w:w="3167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Музыкальная викторина. Интонационно-образный анализ.</w:t>
            </w:r>
          </w:p>
        </w:tc>
      </w:tr>
      <w:tr w:rsidR="00A67631" w:rsidRPr="00CB6508" w:rsidTr="001C160C">
        <w:tc>
          <w:tcPr>
            <w:tcW w:w="769" w:type="dxa"/>
            <w:gridSpan w:val="2"/>
            <w:shd w:val="clear" w:color="auto" w:fill="auto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863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Упражнения на выработку дыхания</w:t>
            </w:r>
          </w:p>
        </w:tc>
        <w:tc>
          <w:tcPr>
            <w:tcW w:w="1073" w:type="dxa"/>
            <w:gridSpan w:val="2"/>
          </w:tcPr>
          <w:p w:rsidR="00A67631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Освоение навыков «цепного дыхания». Осознание связи дыхания с другими элементами фонации – атакой, силой, тембром звука.</w:t>
            </w:r>
          </w:p>
        </w:tc>
        <w:tc>
          <w:tcPr>
            <w:tcW w:w="3167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Звуковой тест. Интонационно-образный анализ. Хоровое пение.</w:t>
            </w:r>
          </w:p>
        </w:tc>
      </w:tr>
      <w:tr w:rsidR="00A67631" w:rsidRPr="00CB6508" w:rsidTr="001C160C">
        <w:tc>
          <w:tcPr>
            <w:tcW w:w="769" w:type="dxa"/>
            <w:gridSpan w:val="2"/>
            <w:shd w:val="clear" w:color="auto" w:fill="auto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63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Атака звука</w:t>
            </w:r>
          </w:p>
        </w:tc>
        <w:tc>
          <w:tcPr>
            <w:tcW w:w="1073" w:type="dxa"/>
            <w:gridSpan w:val="2"/>
          </w:tcPr>
          <w:p w:rsidR="00A67631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Овладение навыками пения с мягкой и твердой, и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предыхательной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атак. Соотношение характера звука с атакой пения.</w:t>
            </w:r>
          </w:p>
        </w:tc>
        <w:tc>
          <w:tcPr>
            <w:tcW w:w="3167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Интонационно-образный анализ.</w:t>
            </w:r>
          </w:p>
        </w:tc>
      </w:tr>
      <w:tr w:rsidR="00A67631" w:rsidRPr="00CB6508" w:rsidTr="001C160C">
        <w:tc>
          <w:tcPr>
            <w:tcW w:w="769" w:type="dxa"/>
            <w:gridSpan w:val="2"/>
            <w:shd w:val="clear" w:color="auto" w:fill="auto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863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Артикуляция. Упражнения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направленные на развитие артикуляционного аппарата и произношения.</w:t>
            </w:r>
          </w:p>
        </w:tc>
        <w:tc>
          <w:tcPr>
            <w:tcW w:w="1073" w:type="dxa"/>
            <w:gridSpan w:val="2"/>
          </w:tcPr>
          <w:p w:rsidR="00A67631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Активизация артикуляционного аппарата. Формирование красивого, ровного звучания голоса.</w:t>
            </w:r>
          </w:p>
        </w:tc>
        <w:tc>
          <w:tcPr>
            <w:tcW w:w="3167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Интонационно-образный анализ. Устный опрос.</w:t>
            </w:r>
          </w:p>
        </w:tc>
      </w:tr>
      <w:tr w:rsidR="00A67631" w:rsidRPr="00CB6508" w:rsidTr="001C160C">
        <w:tc>
          <w:tcPr>
            <w:tcW w:w="769" w:type="dxa"/>
            <w:gridSpan w:val="2"/>
            <w:shd w:val="clear" w:color="auto" w:fill="auto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863" w:type="dxa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Артикуляция. Песенный репертуар </w:t>
            </w:r>
          </w:p>
        </w:tc>
        <w:tc>
          <w:tcPr>
            <w:tcW w:w="1073" w:type="dxa"/>
            <w:gridSpan w:val="2"/>
          </w:tcPr>
          <w:p w:rsidR="00A67631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Навык использования единого положения гортани во время исполнения песенного репертуара </w:t>
            </w:r>
          </w:p>
        </w:tc>
        <w:tc>
          <w:tcPr>
            <w:tcW w:w="3167" w:type="dxa"/>
            <w:gridSpan w:val="2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Устный опрос. Звуковой тест</w:t>
            </w:r>
          </w:p>
        </w:tc>
      </w:tr>
      <w:tr w:rsidR="00A67631" w:rsidRPr="00CB6508" w:rsidTr="001C160C">
        <w:tc>
          <w:tcPr>
            <w:tcW w:w="769" w:type="dxa"/>
            <w:gridSpan w:val="2"/>
            <w:shd w:val="clear" w:color="auto" w:fill="auto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863" w:type="dxa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Дикция. Гласные и согласные. Их роль в жизни</w:t>
            </w:r>
          </w:p>
        </w:tc>
        <w:tc>
          <w:tcPr>
            <w:tcW w:w="1073" w:type="dxa"/>
            <w:gridSpan w:val="2"/>
          </w:tcPr>
          <w:p w:rsidR="00A67631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6E79A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Определение понятия «дикция», установление значения дикции в пении. </w:t>
            </w:r>
            <w:r w:rsidR="0077581A" w:rsidRPr="00CB6508">
              <w:rPr>
                <w:rFonts w:ascii="Times New Roman" w:hAnsi="Times New Roman"/>
                <w:sz w:val="28"/>
                <w:szCs w:val="28"/>
              </w:rPr>
              <w:t>Исполнение упражнений на различные сочетания гласных и согласных.</w:t>
            </w:r>
          </w:p>
        </w:tc>
        <w:tc>
          <w:tcPr>
            <w:tcW w:w="3167" w:type="dxa"/>
            <w:gridSpan w:val="2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Устный опрос. Хоровое пение.</w:t>
            </w:r>
          </w:p>
        </w:tc>
      </w:tr>
      <w:tr w:rsidR="00A67631" w:rsidRPr="00CB6508" w:rsidTr="001C160C">
        <w:tc>
          <w:tcPr>
            <w:tcW w:w="769" w:type="dxa"/>
            <w:gridSpan w:val="2"/>
            <w:shd w:val="clear" w:color="auto" w:fill="auto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863" w:type="dxa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Развитие дикционных навыков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>короговорки</w:t>
            </w:r>
          </w:p>
        </w:tc>
        <w:tc>
          <w:tcPr>
            <w:tcW w:w="1073" w:type="dxa"/>
            <w:gridSpan w:val="2"/>
          </w:tcPr>
          <w:p w:rsidR="00A67631" w:rsidRPr="00CB6508" w:rsidRDefault="005E5B7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Использование литературных скороговорок для развития дикции.</w:t>
            </w:r>
          </w:p>
        </w:tc>
        <w:tc>
          <w:tcPr>
            <w:tcW w:w="3167" w:type="dxa"/>
            <w:gridSpan w:val="2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Интонациооно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>-образный анализ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>езультативность</w:t>
            </w:r>
          </w:p>
        </w:tc>
      </w:tr>
      <w:tr w:rsidR="00A67631" w:rsidRPr="00CB6508" w:rsidTr="001C160C">
        <w:tc>
          <w:tcPr>
            <w:tcW w:w="769" w:type="dxa"/>
            <w:gridSpan w:val="2"/>
            <w:shd w:val="clear" w:color="auto" w:fill="auto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863" w:type="dxa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Дикционные упражнения. Рисуем звук</w:t>
            </w:r>
          </w:p>
        </w:tc>
        <w:tc>
          <w:tcPr>
            <w:tcW w:w="1073" w:type="dxa"/>
            <w:gridSpan w:val="2"/>
          </w:tcPr>
          <w:p w:rsidR="00A67631" w:rsidRPr="00CB6508" w:rsidRDefault="005E5B7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Передача настроения музыки в пении, в пластическом интонировании, рисовании. Умение </w:t>
            </w: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исполнять упражнения на дикцию</w:t>
            </w:r>
          </w:p>
        </w:tc>
        <w:tc>
          <w:tcPr>
            <w:tcW w:w="3167" w:type="dxa"/>
            <w:gridSpan w:val="2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Иллюстрации на заданную тему. Устный опрос. Творческое </w:t>
            </w: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задание.</w:t>
            </w:r>
          </w:p>
        </w:tc>
      </w:tr>
      <w:tr w:rsidR="00A67631" w:rsidRPr="00CB6508" w:rsidTr="001C160C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3863" w:type="dxa"/>
          </w:tcPr>
          <w:p w:rsidR="00A67631" w:rsidRPr="00CB6508" w:rsidRDefault="0077581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Дикционные упражнения. Отнесение  внутри слова согласных к последующему слогу.</w:t>
            </w:r>
          </w:p>
        </w:tc>
        <w:tc>
          <w:tcPr>
            <w:tcW w:w="1073" w:type="dxa"/>
            <w:gridSpan w:val="2"/>
          </w:tcPr>
          <w:p w:rsidR="00A67631" w:rsidRPr="00CB6508" w:rsidRDefault="005E5B75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A55F9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Передача настроения музыки в пении, пластическом интонировании. 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Рисовании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>. Умение исполнять упражнения на дикцию.</w:t>
            </w:r>
          </w:p>
        </w:tc>
        <w:tc>
          <w:tcPr>
            <w:tcW w:w="3167" w:type="dxa"/>
            <w:gridSpan w:val="2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F1BE9" w:rsidRPr="00CB6508" w:rsidTr="001C160C">
        <w:trPr>
          <w:gridBefore w:val="1"/>
          <w:wBefore w:w="60" w:type="dxa"/>
        </w:trPr>
        <w:tc>
          <w:tcPr>
            <w:tcW w:w="14318" w:type="dxa"/>
            <w:gridSpan w:val="9"/>
            <w:shd w:val="clear" w:color="auto" w:fill="auto"/>
          </w:tcPr>
          <w:p w:rsidR="006F1BE9" w:rsidRPr="00CB6508" w:rsidRDefault="006F1BE9" w:rsidP="00CB6508">
            <w:pPr>
              <w:pStyle w:val="ad"/>
              <w:spacing w:after="0" w:line="276" w:lineRule="auto"/>
              <w:ind w:left="0" w:right="85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hAnsi="Times New Roman"/>
                <w:b/>
                <w:sz w:val="28"/>
                <w:szCs w:val="28"/>
              </w:rPr>
              <w:t xml:space="preserve">Раздел 2 </w:t>
            </w:r>
            <w:proofErr w:type="spellStart"/>
            <w:r w:rsidR="005E5B75" w:rsidRPr="00CB6508">
              <w:rPr>
                <w:rFonts w:ascii="Times New Roman" w:hAnsi="Times New Roman"/>
                <w:b/>
                <w:sz w:val="28"/>
                <w:szCs w:val="28"/>
              </w:rPr>
              <w:t>звуковедение</w:t>
            </w:r>
            <w:proofErr w:type="spellEnd"/>
            <w:r w:rsidR="005E5B75" w:rsidRPr="00CB6508">
              <w:rPr>
                <w:rFonts w:ascii="Times New Roman" w:hAnsi="Times New Roman"/>
                <w:b/>
                <w:sz w:val="28"/>
                <w:szCs w:val="28"/>
              </w:rPr>
              <w:t xml:space="preserve"> и дикция</w:t>
            </w:r>
          </w:p>
        </w:tc>
      </w:tr>
      <w:tr w:rsidR="00A67631" w:rsidRPr="00CB6508" w:rsidTr="001C160C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A67631" w:rsidRPr="00CB6508" w:rsidRDefault="006F1BE9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863" w:type="dxa"/>
          </w:tcPr>
          <w:p w:rsidR="00A67631" w:rsidRPr="00CB6508" w:rsidRDefault="006F1BE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Голосовой аппарат и голосовая активность. Артикуляционная гимнастика. Упражнения на развитие дыхания</w:t>
            </w:r>
          </w:p>
        </w:tc>
        <w:tc>
          <w:tcPr>
            <w:tcW w:w="1073" w:type="dxa"/>
            <w:gridSpan w:val="2"/>
          </w:tcPr>
          <w:p w:rsidR="00A67631" w:rsidRPr="00CB6508" w:rsidRDefault="005E5B7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6F1BE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Использование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фонопедической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системы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>В .Емельянова для развития голосового аппарата</w:t>
            </w:r>
          </w:p>
        </w:tc>
        <w:tc>
          <w:tcPr>
            <w:tcW w:w="3167" w:type="dxa"/>
            <w:gridSpan w:val="2"/>
          </w:tcPr>
          <w:p w:rsidR="00A67631" w:rsidRPr="00CB6508" w:rsidRDefault="006F1BE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Устный опрос. Творческое задание</w:t>
            </w:r>
          </w:p>
        </w:tc>
      </w:tr>
      <w:tr w:rsidR="00A67631" w:rsidRPr="00CB6508" w:rsidTr="001C160C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A67631" w:rsidRPr="00CB6508" w:rsidRDefault="006F1BE9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863" w:type="dxa"/>
          </w:tcPr>
          <w:p w:rsidR="00A67631" w:rsidRPr="00CB6508" w:rsidRDefault="006F1BE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Вокально-интонационные упражнения. Голосовые 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сигналы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а доречевой коммуникации </w:t>
            </w:r>
          </w:p>
        </w:tc>
        <w:tc>
          <w:tcPr>
            <w:tcW w:w="1073" w:type="dxa"/>
            <w:gridSpan w:val="2"/>
          </w:tcPr>
          <w:p w:rsidR="00A67631" w:rsidRPr="00CB6508" w:rsidRDefault="005E5B7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6622F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Освоение вокально-хоровых упражнений для развития певческих навыков</w:t>
            </w:r>
          </w:p>
        </w:tc>
        <w:tc>
          <w:tcPr>
            <w:tcW w:w="3167" w:type="dxa"/>
            <w:gridSpan w:val="2"/>
          </w:tcPr>
          <w:p w:rsidR="00A67631" w:rsidRPr="00CB6508" w:rsidRDefault="006622F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Устный опрос. Интонационно-образный анализ</w:t>
            </w:r>
          </w:p>
        </w:tc>
      </w:tr>
      <w:tr w:rsidR="00A67631" w:rsidRPr="00CB6508" w:rsidTr="001C160C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A67631" w:rsidRPr="00CB6508" w:rsidRDefault="006622F9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863" w:type="dxa"/>
          </w:tcPr>
          <w:p w:rsidR="00A67631" w:rsidRPr="00CB6508" w:rsidRDefault="006622F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Диапазон. Упражнения на развитие и расширение диапазона голоса</w:t>
            </w:r>
          </w:p>
        </w:tc>
        <w:tc>
          <w:tcPr>
            <w:tcW w:w="1073" w:type="dxa"/>
            <w:gridSpan w:val="2"/>
          </w:tcPr>
          <w:p w:rsidR="00A67631" w:rsidRPr="00CB6508" w:rsidRDefault="005E5B7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6622F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Расширение диапазона. Элементарный анализ особенностей мелодии, подбор по слуху песен с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поступенным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движением</w:t>
            </w:r>
          </w:p>
        </w:tc>
        <w:tc>
          <w:tcPr>
            <w:tcW w:w="3167" w:type="dxa"/>
            <w:gridSpan w:val="2"/>
          </w:tcPr>
          <w:p w:rsidR="00A67631" w:rsidRPr="00CB6508" w:rsidRDefault="00BA00ED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Беседа. Звуковой тест. Устный опрос</w:t>
            </w:r>
          </w:p>
        </w:tc>
      </w:tr>
      <w:tr w:rsidR="00A67631" w:rsidRPr="00CB6508" w:rsidTr="001C160C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A67631" w:rsidRPr="00CB6508" w:rsidRDefault="006622F9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863" w:type="dxa"/>
          </w:tcPr>
          <w:p w:rsidR="00A67631" w:rsidRPr="00CB6508" w:rsidRDefault="006622F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Певческая акустика. Упражнения на развитие дыхания грудного и головного регистра и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тд</w:t>
            </w:r>
            <w:proofErr w:type="spellEnd"/>
          </w:p>
        </w:tc>
        <w:tc>
          <w:tcPr>
            <w:tcW w:w="1073" w:type="dxa"/>
            <w:gridSpan w:val="2"/>
          </w:tcPr>
          <w:p w:rsidR="00A67631" w:rsidRPr="00CB6508" w:rsidRDefault="005E5B7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7D5A12" w:rsidRPr="00CB6508" w:rsidRDefault="006622F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Распределение звука в пространстве. Использование голов</w:t>
            </w:r>
            <w:r w:rsidR="007D5A12" w:rsidRPr="00CB650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67631" w:rsidRPr="00CB6508" w:rsidRDefault="006622F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ного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резонатора во время пения</w:t>
            </w:r>
          </w:p>
        </w:tc>
        <w:tc>
          <w:tcPr>
            <w:tcW w:w="3167" w:type="dxa"/>
            <w:gridSpan w:val="2"/>
          </w:tcPr>
          <w:p w:rsidR="00A67631" w:rsidRPr="00CB6508" w:rsidRDefault="006622F9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Творческое задание</w:t>
            </w:r>
          </w:p>
        </w:tc>
      </w:tr>
      <w:tr w:rsidR="00A67631" w:rsidRPr="00CB6508" w:rsidTr="001C160C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A67631" w:rsidRPr="00CB6508" w:rsidRDefault="00BA00ED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863" w:type="dxa"/>
          </w:tcPr>
          <w:p w:rsidR="00A67631" w:rsidRPr="00CB6508" w:rsidRDefault="00BA00ED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Академическая манера пения. Артикуляционная гимнастика. Упражнения на развитие дыхания, грудного и головного регистра, вибрато и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тд</w:t>
            </w:r>
            <w:proofErr w:type="spellEnd"/>
          </w:p>
        </w:tc>
        <w:tc>
          <w:tcPr>
            <w:tcW w:w="1073" w:type="dxa"/>
            <w:gridSpan w:val="2"/>
          </w:tcPr>
          <w:p w:rsidR="00A67631" w:rsidRPr="00CB6508" w:rsidRDefault="005E5B7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DD0F3F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Формулирование понятия «академическая манера» исполнения. Освоение навыка смешанно-прикрытой манеры пения</w:t>
            </w:r>
          </w:p>
        </w:tc>
        <w:tc>
          <w:tcPr>
            <w:tcW w:w="3167" w:type="dxa"/>
            <w:gridSpan w:val="2"/>
          </w:tcPr>
          <w:p w:rsidR="00A67631" w:rsidRPr="00CB6508" w:rsidRDefault="00DD0F3F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Творческое задание. Хоровое пение</w:t>
            </w:r>
          </w:p>
        </w:tc>
      </w:tr>
      <w:tr w:rsidR="00A67631" w:rsidRPr="00CB6508" w:rsidTr="001C160C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A67631" w:rsidRPr="00CB6508" w:rsidRDefault="00DD0F3F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863" w:type="dxa"/>
          </w:tcPr>
          <w:p w:rsidR="00A67631" w:rsidRPr="00CB6508" w:rsidRDefault="00DD0F3F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Гласные и согласные звуки в пении. Подготовка к выступлению</w:t>
            </w:r>
          </w:p>
        </w:tc>
        <w:tc>
          <w:tcPr>
            <w:tcW w:w="1073" w:type="dxa"/>
            <w:gridSpan w:val="2"/>
          </w:tcPr>
          <w:p w:rsidR="00A67631" w:rsidRPr="00CB6508" w:rsidRDefault="005E5B7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DD0F3F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Формирование навыка звукообразования. Участие </w:t>
            </w:r>
            <w:r w:rsidR="00D50D35" w:rsidRPr="00CB6508">
              <w:rPr>
                <w:rFonts w:ascii="Times New Roman" w:hAnsi="Times New Roman"/>
                <w:sz w:val="28"/>
                <w:szCs w:val="28"/>
              </w:rPr>
              <w:t>в подготовке к концертным выступлениям</w:t>
            </w:r>
          </w:p>
        </w:tc>
        <w:tc>
          <w:tcPr>
            <w:tcW w:w="3167" w:type="dxa"/>
            <w:gridSpan w:val="2"/>
          </w:tcPr>
          <w:p w:rsidR="00A67631" w:rsidRPr="00CB6508" w:rsidRDefault="00D50D3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Музыкальная викторина</w:t>
            </w:r>
          </w:p>
        </w:tc>
      </w:tr>
      <w:tr w:rsidR="00D50D35" w:rsidRPr="00CB6508" w:rsidTr="001C160C">
        <w:trPr>
          <w:gridBefore w:val="1"/>
          <w:wBefore w:w="60" w:type="dxa"/>
        </w:trPr>
        <w:tc>
          <w:tcPr>
            <w:tcW w:w="14318" w:type="dxa"/>
            <w:gridSpan w:val="9"/>
            <w:shd w:val="clear" w:color="auto" w:fill="auto"/>
          </w:tcPr>
          <w:p w:rsidR="00D50D35" w:rsidRPr="00CB6508" w:rsidRDefault="00D50D35" w:rsidP="00CB6508">
            <w:pPr>
              <w:pStyle w:val="ad"/>
              <w:spacing w:after="0" w:line="276" w:lineRule="auto"/>
              <w:ind w:left="0" w:right="85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hAnsi="Times New Roman"/>
                <w:b/>
                <w:sz w:val="28"/>
                <w:szCs w:val="28"/>
              </w:rPr>
              <w:t xml:space="preserve">Раздел 3 </w:t>
            </w:r>
            <w:r w:rsidR="009756C0" w:rsidRPr="00CB6508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  <w:r w:rsidR="005E5B75" w:rsidRPr="00CB6508">
              <w:rPr>
                <w:rFonts w:ascii="Times New Roman" w:hAnsi="Times New Roman"/>
                <w:b/>
                <w:sz w:val="28"/>
                <w:szCs w:val="28"/>
              </w:rPr>
              <w:t>нсамбль и строй</w:t>
            </w:r>
            <w:r w:rsidR="00386124" w:rsidRPr="00CB6508">
              <w:rPr>
                <w:rFonts w:ascii="Times New Roman" w:hAnsi="Times New Roman"/>
                <w:b/>
                <w:sz w:val="28"/>
                <w:szCs w:val="28"/>
              </w:rPr>
              <w:t>. Хоровое сольфеджио</w:t>
            </w:r>
            <w:r w:rsidR="009756C0" w:rsidRPr="00CB6508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386124" w:rsidRPr="00CB650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756C0" w:rsidRPr="00CB6508">
              <w:rPr>
                <w:rFonts w:ascii="Times New Roman" w:hAnsi="Times New Roman"/>
                <w:b/>
                <w:sz w:val="28"/>
                <w:szCs w:val="28"/>
              </w:rPr>
              <w:t>Слушание музыки</w:t>
            </w:r>
          </w:p>
        </w:tc>
      </w:tr>
      <w:tr w:rsidR="00A67631" w:rsidRPr="00CB6508" w:rsidTr="001C160C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A67631" w:rsidRPr="00CB6508" w:rsidRDefault="00D50D35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863" w:type="dxa"/>
          </w:tcPr>
          <w:p w:rsidR="00A67631" w:rsidRPr="00CB6508" w:rsidRDefault="00D50D3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Ансамбль. Упражнения для </w:t>
            </w: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развития вокально-ансамблевых навыков</w:t>
            </w:r>
          </w:p>
        </w:tc>
        <w:tc>
          <w:tcPr>
            <w:tcW w:w="1073" w:type="dxa"/>
            <w:gridSpan w:val="2"/>
          </w:tcPr>
          <w:p w:rsidR="00A67631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975" w:type="dxa"/>
          </w:tcPr>
          <w:p w:rsidR="00A67631" w:rsidRPr="00CB6508" w:rsidRDefault="00A67631" w:rsidP="00CB6508">
            <w:pPr>
              <w:pStyle w:val="ad"/>
              <w:spacing w:after="0" w:line="276" w:lineRule="auto"/>
              <w:ind w:left="0" w:right="85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1" w:type="dxa"/>
            <w:gridSpan w:val="2"/>
          </w:tcPr>
          <w:p w:rsidR="00A67631" w:rsidRPr="00CB6508" w:rsidRDefault="00D50D3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Освоение ансамблевых навыков. </w:t>
            </w: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Воспитание и выдержки</w:t>
            </w:r>
          </w:p>
        </w:tc>
        <w:tc>
          <w:tcPr>
            <w:tcW w:w="3167" w:type="dxa"/>
            <w:gridSpan w:val="2"/>
          </w:tcPr>
          <w:p w:rsidR="00A67631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Беседа. Творческие </w:t>
            </w: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задания</w:t>
            </w:r>
          </w:p>
        </w:tc>
      </w:tr>
      <w:tr w:rsidR="001C160C" w:rsidRPr="00CB6508" w:rsidTr="001C160C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3863" w:type="dxa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Интонационный ансамбль (унисон)</w:t>
            </w:r>
          </w:p>
        </w:tc>
        <w:tc>
          <w:tcPr>
            <w:tcW w:w="1073" w:type="dxa"/>
            <w:gridSpan w:val="2"/>
          </w:tcPr>
          <w:p w:rsidR="001C160C" w:rsidRPr="00CB6508" w:rsidRDefault="00386124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17" w:type="dxa"/>
            <w:gridSpan w:val="2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Формирование интонационной слаженности. Умение слышать и слушать себя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>амоконтроль</w:t>
            </w:r>
          </w:p>
        </w:tc>
        <w:tc>
          <w:tcPr>
            <w:tcW w:w="3120" w:type="dxa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Интонационно-образный анализ</w:t>
            </w:r>
          </w:p>
        </w:tc>
      </w:tr>
      <w:tr w:rsidR="001C160C" w:rsidRPr="00CB6508" w:rsidTr="001C160C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3863" w:type="dxa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Упражнения для подготовки дыхательной системы</w:t>
            </w:r>
          </w:p>
        </w:tc>
        <w:tc>
          <w:tcPr>
            <w:tcW w:w="1045" w:type="dxa"/>
          </w:tcPr>
          <w:p w:rsidR="001C160C" w:rsidRPr="00CB6508" w:rsidRDefault="00386124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  <w:gridSpan w:val="3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Навык использования дыхательных упражнений для подготовки дыхательной системы к пению</w:t>
            </w:r>
          </w:p>
        </w:tc>
        <w:tc>
          <w:tcPr>
            <w:tcW w:w="3120" w:type="dxa"/>
          </w:tcPr>
          <w:p w:rsidR="001C160C" w:rsidRPr="00CB6508" w:rsidRDefault="00B32B0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Интонационно-образный анализ</w:t>
            </w:r>
          </w:p>
        </w:tc>
      </w:tr>
      <w:tr w:rsidR="001C160C" w:rsidRPr="00CB6508" w:rsidTr="007D5A12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3863" w:type="dxa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Дикционный ансамбль</w:t>
            </w:r>
          </w:p>
        </w:tc>
        <w:tc>
          <w:tcPr>
            <w:tcW w:w="1045" w:type="dxa"/>
          </w:tcPr>
          <w:p w:rsidR="001C160C" w:rsidRPr="00CB6508" w:rsidRDefault="00386124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  <w:gridSpan w:val="3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1C160C" w:rsidRPr="00CB6508" w:rsidRDefault="001C160C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Формирорвание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единообразие манеры звукообразования. </w:t>
            </w:r>
            <w:r w:rsidR="00B32B0A" w:rsidRPr="00CB6508">
              <w:rPr>
                <w:rFonts w:ascii="Times New Roman" w:hAnsi="Times New Roman"/>
                <w:sz w:val="28"/>
                <w:szCs w:val="28"/>
              </w:rPr>
              <w:t>У</w:t>
            </w:r>
            <w:r w:rsidRPr="00CB6508">
              <w:rPr>
                <w:rFonts w:ascii="Times New Roman" w:hAnsi="Times New Roman"/>
                <w:sz w:val="28"/>
                <w:szCs w:val="28"/>
              </w:rPr>
              <w:t>мени</w:t>
            </w:r>
            <w:r w:rsidR="00B32B0A" w:rsidRPr="00CB6508">
              <w:rPr>
                <w:rFonts w:ascii="Times New Roman" w:hAnsi="Times New Roman"/>
                <w:sz w:val="28"/>
                <w:szCs w:val="28"/>
              </w:rPr>
              <w:t>е слышать и слушать себя.</w:t>
            </w:r>
          </w:p>
        </w:tc>
        <w:tc>
          <w:tcPr>
            <w:tcW w:w="3120" w:type="dxa"/>
          </w:tcPr>
          <w:p w:rsidR="001C160C" w:rsidRPr="00CB6508" w:rsidRDefault="00B32B0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Устный опрос. Задание творческого характера</w:t>
            </w:r>
          </w:p>
        </w:tc>
      </w:tr>
      <w:tr w:rsidR="007D5A12" w:rsidRPr="00CB6508" w:rsidTr="0093494A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7D5A12" w:rsidRPr="00CB6508" w:rsidRDefault="007D5A12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3863" w:type="dxa"/>
          </w:tcPr>
          <w:p w:rsidR="007D5A12" w:rsidRPr="00CB6508" w:rsidRDefault="007D5A12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Ритмический ансамбль. Упражнения на развитие фантазии и темпо-ритма</w:t>
            </w:r>
          </w:p>
        </w:tc>
        <w:tc>
          <w:tcPr>
            <w:tcW w:w="1045" w:type="dxa"/>
          </w:tcPr>
          <w:p w:rsidR="007D5A12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  <w:gridSpan w:val="3"/>
          </w:tcPr>
          <w:p w:rsidR="007D5A12" w:rsidRPr="00CB6508" w:rsidRDefault="007D5A12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7D5A12" w:rsidRPr="00CB6508" w:rsidRDefault="007D5A12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Ритмизация стихов, чтение простейших ритмических партитур, исполнение управлений на развитие темпо-ритма. Составление ритмических рисунков в объеме </w:t>
            </w:r>
            <w:r w:rsidR="0093494A" w:rsidRPr="00CB6508">
              <w:rPr>
                <w:rFonts w:ascii="Times New Roman" w:hAnsi="Times New Roman"/>
                <w:sz w:val="28"/>
                <w:szCs w:val="28"/>
              </w:rPr>
              <w:t>фраз и предложений</w:t>
            </w:r>
          </w:p>
        </w:tc>
        <w:tc>
          <w:tcPr>
            <w:tcW w:w="3120" w:type="dxa"/>
          </w:tcPr>
          <w:p w:rsidR="007D5A12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Творческое задание. Хоровое пение с элементами импровизации</w:t>
            </w:r>
          </w:p>
        </w:tc>
      </w:tr>
      <w:tr w:rsidR="0093494A" w:rsidRPr="00CB6508" w:rsidTr="0093494A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863" w:type="dxa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Ритмический ансамбль. Упражнения на развитие фантазии и темпо-ритма</w:t>
            </w:r>
          </w:p>
        </w:tc>
        <w:tc>
          <w:tcPr>
            <w:tcW w:w="1045" w:type="dxa"/>
          </w:tcPr>
          <w:p w:rsidR="0093494A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  <w:gridSpan w:val="3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Исполнение ритмического эхо и ритмического канона, разучивание и исполнение произведений с разнообразным ритмическим рисунком</w:t>
            </w:r>
          </w:p>
        </w:tc>
        <w:tc>
          <w:tcPr>
            <w:tcW w:w="3120" w:type="dxa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Творческое задание. Устный опрос</w:t>
            </w:r>
          </w:p>
        </w:tc>
      </w:tr>
      <w:tr w:rsidR="0093494A" w:rsidRPr="00CB6508" w:rsidTr="0093494A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863" w:type="dxa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Строй хора</w:t>
            </w:r>
          </w:p>
        </w:tc>
        <w:tc>
          <w:tcPr>
            <w:tcW w:w="1045" w:type="dxa"/>
          </w:tcPr>
          <w:p w:rsidR="0093494A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  <w:gridSpan w:val="3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Фиксирование понятий «мелодический строй», «гармонический строй». Участие в элементарной импровизации и исполнительской деятельности</w:t>
            </w:r>
          </w:p>
        </w:tc>
        <w:tc>
          <w:tcPr>
            <w:tcW w:w="3120" w:type="dxa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Беседа. Хоровое пение</w:t>
            </w:r>
          </w:p>
        </w:tc>
      </w:tr>
      <w:tr w:rsidR="0093494A" w:rsidRPr="00CB6508" w:rsidTr="001D04EE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3863" w:type="dxa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Мелодический строй. </w:t>
            </w:r>
            <w:r w:rsidR="001D04EE" w:rsidRPr="00CB6508">
              <w:rPr>
                <w:rFonts w:ascii="Times New Roman" w:hAnsi="Times New Roman"/>
                <w:sz w:val="28"/>
                <w:szCs w:val="28"/>
              </w:rPr>
              <w:t xml:space="preserve">Разучивание и исполнение </w:t>
            </w:r>
            <w:proofErr w:type="gramStart"/>
            <w:r w:rsidR="001D04EE" w:rsidRPr="00CB6508">
              <w:rPr>
                <w:rFonts w:ascii="Times New Roman" w:hAnsi="Times New Roman"/>
                <w:sz w:val="28"/>
                <w:szCs w:val="28"/>
              </w:rPr>
              <w:t>песен</w:t>
            </w:r>
            <w:proofErr w:type="gramEnd"/>
            <w:r w:rsidR="001D04EE" w:rsidRPr="00CB6508">
              <w:rPr>
                <w:rFonts w:ascii="Times New Roman" w:hAnsi="Times New Roman"/>
                <w:sz w:val="28"/>
                <w:szCs w:val="28"/>
              </w:rPr>
              <w:t xml:space="preserve"> а капелла</w:t>
            </w:r>
          </w:p>
        </w:tc>
        <w:tc>
          <w:tcPr>
            <w:tcW w:w="1045" w:type="dxa"/>
          </w:tcPr>
          <w:p w:rsidR="0093494A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  <w:gridSpan w:val="3"/>
          </w:tcPr>
          <w:p w:rsidR="0093494A" w:rsidRPr="00CB6508" w:rsidRDefault="0093494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93494A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Формирование навыка исполнения мелодии  с опорой на нотную запись. Тренировка мелодического слуха</w:t>
            </w:r>
          </w:p>
        </w:tc>
        <w:tc>
          <w:tcPr>
            <w:tcW w:w="3120" w:type="dxa"/>
          </w:tcPr>
          <w:p w:rsidR="0093494A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Интонационно-образный анализ</w:t>
            </w:r>
          </w:p>
        </w:tc>
      </w:tr>
      <w:tr w:rsidR="001D04EE" w:rsidRPr="00CB6508" w:rsidTr="001D04EE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3863" w:type="dxa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Гармонический строй. Разучивание и исполнение песен с сопровождением</w:t>
            </w:r>
          </w:p>
        </w:tc>
        <w:tc>
          <w:tcPr>
            <w:tcW w:w="1045" w:type="dxa"/>
          </w:tcPr>
          <w:p w:rsidR="001D04EE" w:rsidRPr="00CB6508" w:rsidRDefault="00386124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5" w:type="dxa"/>
            <w:gridSpan w:val="3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Формирование навыка исполнения мелодии с опорой на нотную запись. Тренировка гармонического слуха.  Исполнение произведений с сопровождением</w:t>
            </w:r>
          </w:p>
        </w:tc>
        <w:tc>
          <w:tcPr>
            <w:tcW w:w="3120" w:type="dxa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Интонировано-образный анализ. Хоровое пение</w:t>
            </w:r>
          </w:p>
        </w:tc>
      </w:tr>
      <w:tr w:rsidR="001D04EE" w:rsidRPr="00CB6508" w:rsidTr="001D04EE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3863" w:type="dxa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Гармонический строй. </w:t>
            </w: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Разучивание и исполнение 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песен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а капелла</w:t>
            </w:r>
          </w:p>
        </w:tc>
        <w:tc>
          <w:tcPr>
            <w:tcW w:w="1045" w:type="dxa"/>
          </w:tcPr>
          <w:p w:rsidR="001D04EE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45" w:type="dxa"/>
            <w:gridSpan w:val="3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Формирование навыка исполнения </w:t>
            </w: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мелодии с опорой на нотную запись. Тренировка гармонического слуха. Исполнение </w:t>
            </w:r>
            <w:proofErr w:type="gramStart"/>
            <w:r w:rsidRPr="00CB6508">
              <w:rPr>
                <w:rFonts w:ascii="Times New Roman" w:hAnsi="Times New Roman"/>
                <w:sz w:val="28"/>
                <w:szCs w:val="28"/>
              </w:rPr>
              <w:t>произведений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а капелла</w:t>
            </w:r>
          </w:p>
        </w:tc>
        <w:tc>
          <w:tcPr>
            <w:tcW w:w="3120" w:type="dxa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Интонационно-</w:t>
            </w: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образный анализ. Хоровое пение</w:t>
            </w:r>
          </w:p>
        </w:tc>
      </w:tr>
      <w:tr w:rsidR="001D04EE" w:rsidRPr="00CB6508" w:rsidTr="001927E7">
        <w:trPr>
          <w:gridBefore w:val="1"/>
          <w:wBefore w:w="60" w:type="dxa"/>
        </w:trPr>
        <w:tc>
          <w:tcPr>
            <w:tcW w:w="14318" w:type="dxa"/>
            <w:gridSpan w:val="9"/>
            <w:shd w:val="clear" w:color="auto" w:fill="auto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6508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Раздел 3 формирование исполнительских навыков</w:t>
            </w:r>
            <w:r w:rsidR="009756C0" w:rsidRPr="00CB6508">
              <w:rPr>
                <w:rFonts w:ascii="Times New Roman" w:hAnsi="Times New Roman"/>
                <w:b/>
                <w:sz w:val="28"/>
                <w:szCs w:val="28"/>
              </w:rPr>
              <w:t>. Разучивание хоровых произведений</w:t>
            </w:r>
          </w:p>
        </w:tc>
      </w:tr>
      <w:tr w:rsidR="001D04EE" w:rsidRPr="00CB6508" w:rsidTr="005F01AA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3863" w:type="dxa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Мотивы, периоды, предложения, фразы хорового произведения</w:t>
            </w:r>
          </w:p>
        </w:tc>
        <w:tc>
          <w:tcPr>
            <w:tcW w:w="1045" w:type="dxa"/>
          </w:tcPr>
          <w:p w:rsidR="001D04EE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  <w:gridSpan w:val="3"/>
          </w:tcPr>
          <w:p w:rsidR="001D04EE" w:rsidRPr="00CB6508" w:rsidRDefault="001D04EE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1D04EE" w:rsidRPr="00CB6508" w:rsidRDefault="005F01A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Пение простых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попевок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и песен в размере 2/4 по нотам с тактированием, освоения элементов музыкальной грамоты: расположение нот (первой, второй октавы) на нотном стане; обозначения восьмых, четвертных и половинных длительностей,  понимание четвертных и восьмых пауз</w:t>
            </w:r>
          </w:p>
        </w:tc>
        <w:tc>
          <w:tcPr>
            <w:tcW w:w="3120" w:type="dxa"/>
          </w:tcPr>
          <w:p w:rsidR="001D04EE" w:rsidRPr="00CB6508" w:rsidRDefault="005F01A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Устный опрос. Сольное и ансамблевое вокальное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музицирование</w:t>
            </w:r>
            <w:proofErr w:type="spellEnd"/>
          </w:p>
        </w:tc>
      </w:tr>
      <w:tr w:rsidR="005F01AA" w:rsidRPr="00CB6508" w:rsidTr="005F01AA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5F01AA" w:rsidRPr="00CB6508" w:rsidRDefault="005F01AA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3863" w:type="dxa"/>
          </w:tcPr>
          <w:p w:rsidR="005F01AA" w:rsidRPr="00CB6508" w:rsidRDefault="005F01A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Тональный план, ладовая структура. Элементы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двухголосия</w:t>
            </w:r>
            <w:proofErr w:type="spellEnd"/>
          </w:p>
        </w:tc>
        <w:tc>
          <w:tcPr>
            <w:tcW w:w="1045" w:type="dxa"/>
          </w:tcPr>
          <w:p w:rsidR="005F01AA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  <w:gridSpan w:val="3"/>
          </w:tcPr>
          <w:p w:rsidR="005F01AA" w:rsidRPr="00CB6508" w:rsidRDefault="005F01A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5F01AA" w:rsidRPr="00CB6508" w:rsidRDefault="005F01A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Обозначение простых интервалов, знакомство с видами интервалов и определение особенности их звучания, пение мелодических интервалов с использованием ручных знаков</w:t>
            </w:r>
          </w:p>
        </w:tc>
        <w:tc>
          <w:tcPr>
            <w:tcW w:w="3120" w:type="dxa"/>
          </w:tcPr>
          <w:p w:rsidR="005F01AA" w:rsidRPr="00CB6508" w:rsidRDefault="005F01A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Интонационно-образный анализ. Устный опрос</w:t>
            </w:r>
          </w:p>
        </w:tc>
      </w:tr>
      <w:tr w:rsidR="005F01AA" w:rsidRPr="00CB6508" w:rsidTr="00585D25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5F01AA" w:rsidRPr="00CB6508" w:rsidRDefault="005F01AA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3863" w:type="dxa"/>
          </w:tcPr>
          <w:p w:rsidR="005F01AA" w:rsidRPr="00CB6508" w:rsidRDefault="005F01A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Форма. </w:t>
            </w:r>
            <w:r w:rsidR="009756C0" w:rsidRPr="00CB6508">
              <w:rPr>
                <w:rFonts w:ascii="Times New Roman" w:hAnsi="Times New Roman"/>
                <w:sz w:val="28"/>
                <w:szCs w:val="28"/>
              </w:rPr>
              <w:t>Ф</w:t>
            </w:r>
            <w:r w:rsidRPr="00CB6508">
              <w:rPr>
                <w:rFonts w:ascii="Times New Roman" w:hAnsi="Times New Roman"/>
                <w:sz w:val="28"/>
                <w:szCs w:val="28"/>
              </w:rPr>
              <w:t>разировка</w:t>
            </w:r>
          </w:p>
        </w:tc>
        <w:tc>
          <w:tcPr>
            <w:tcW w:w="1045" w:type="dxa"/>
          </w:tcPr>
          <w:p w:rsidR="005F01AA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  <w:gridSpan w:val="3"/>
          </w:tcPr>
          <w:p w:rsidR="005F01AA" w:rsidRPr="00CB6508" w:rsidRDefault="005F01A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5F01AA" w:rsidRPr="00CB6508" w:rsidRDefault="005F01AA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Фиксирование понятий «музыкальн</w:t>
            </w:r>
            <w:r w:rsidR="00585D25" w:rsidRPr="00CB6508">
              <w:rPr>
                <w:rFonts w:ascii="Times New Roman" w:hAnsi="Times New Roman"/>
                <w:sz w:val="28"/>
                <w:szCs w:val="28"/>
              </w:rPr>
              <w:t>ая форма», «фразировка»</w:t>
            </w:r>
          </w:p>
        </w:tc>
        <w:tc>
          <w:tcPr>
            <w:tcW w:w="3120" w:type="dxa"/>
          </w:tcPr>
          <w:p w:rsidR="005F01AA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Сольное. Ансамблевое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музицирование</w:t>
            </w:r>
            <w:proofErr w:type="spellEnd"/>
          </w:p>
        </w:tc>
      </w:tr>
      <w:tr w:rsidR="00585D25" w:rsidRPr="00CB6508" w:rsidTr="00585D25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3863" w:type="dxa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Различные виды динамики. Канон</w:t>
            </w:r>
          </w:p>
        </w:tc>
        <w:tc>
          <w:tcPr>
            <w:tcW w:w="1045" w:type="dxa"/>
          </w:tcPr>
          <w:p w:rsidR="00585D25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  <w:gridSpan w:val="3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Знакомство с динамическими оттенками</w:t>
            </w:r>
          </w:p>
        </w:tc>
        <w:tc>
          <w:tcPr>
            <w:tcW w:w="3120" w:type="dxa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Звуковой тест. Творческие задания</w:t>
            </w:r>
          </w:p>
        </w:tc>
      </w:tr>
      <w:tr w:rsidR="00585D25" w:rsidRPr="00CB6508" w:rsidTr="00585D25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3863" w:type="dxa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Канон. Многообразие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агогических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 xml:space="preserve"> возможностей исполнения произведений</w:t>
            </w:r>
          </w:p>
        </w:tc>
        <w:tc>
          <w:tcPr>
            <w:tcW w:w="1045" w:type="dxa"/>
          </w:tcPr>
          <w:p w:rsidR="00585D25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045" w:type="dxa"/>
            <w:gridSpan w:val="3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Совершенствование гармонического слуха. Прослушивание и узнавание в вокальном и инструментальном материале канона</w:t>
            </w:r>
          </w:p>
        </w:tc>
        <w:tc>
          <w:tcPr>
            <w:tcW w:w="3120" w:type="dxa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Сольное и ансамблевое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музицирование</w:t>
            </w:r>
            <w:proofErr w:type="spellEnd"/>
          </w:p>
        </w:tc>
      </w:tr>
      <w:tr w:rsidR="00585D25" w:rsidRPr="00CB6508" w:rsidTr="00585D25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3863" w:type="dxa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Двухголосие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>. Различные виды фермат</w:t>
            </w:r>
          </w:p>
        </w:tc>
        <w:tc>
          <w:tcPr>
            <w:tcW w:w="1045" w:type="dxa"/>
          </w:tcPr>
          <w:p w:rsidR="00585D25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45" w:type="dxa"/>
            <w:gridSpan w:val="3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Исполнение хоровых произведений. Исполнение двухголосных песен в куплетной форме</w:t>
            </w:r>
          </w:p>
        </w:tc>
        <w:tc>
          <w:tcPr>
            <w:tcW w:w="3120" w:type="dxa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Беседа. Звуковой тест</w:t>
            </w:r>
          </w:p>
        </w:tc>
      </w:tr>
      <w:tr w:rsidR="00585D25" w:rsidRPr="00CB6508" w:rsidTr="00785F63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3863" w:type="dxa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Двухголосие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>. Трактовка произведения</w:t>
            </w:r>
          </w:p>
        </w:tc>
        <w:tc>
          <w:tcPr>
            <w:tcW w:w="1045" w:type="dxa"/>
          </w:tcPr>
          <w:p w:rsidR="00585D25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45" w:type="dxa"/>
            <w:gridSpan w:val="3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Прослушивание двухголосных хоровых произведений в простой </w:t>
            </w: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двухчастной и простой трехчастной формах. Исполнение песен в простых музыкальных формах.</w:t>
            </w:r>
          </w:p>
        </w:tc>
        <w:tc>
          <w:tcPr>
            <w:tcW w:w="3120" w:type="dxa"/>
          </w:tcPr>
          <w:p w:rsidR="00585D25" w:rsidRPr="00CB6508" w:rsidRDefault="00585D25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Устный опрос. </w:t>
            </w:r>
            <w:r w:rsidR="00785F63" w:rsidRPr="00CB6508">
              <w:rPr>
                <w:rFonts w:ascii="Times New Roman" w:hAnsi="Times New Roman"/>
                <w:sz w:val="28"/>
                <w:szCs w:val="28"/>
              </w:rPr>
              <w:t>Интонационно-</w:t>
            </w:r>
            <w:r w:rsidR="00785F63"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образный анализ</w:t>
            </w:r>
          </w:p>
        </w:tc>
      </w:tr>
      <w:tr w:rsidR="00785F63" w:rsidRPr="00CB6508" w:rsidTr="00785F63">
        <w:trPr>
          <w:gridBefore w:val="1"/>
          <w:wBefore w:w="60" w:type="dxa"/>
        </w:trPr>
        <w:tc>
          <w:tcPr>
            <w:tcW w:w="709" w:type="dxa"/>
            <w:shd w:val="clear" w:color="auto" w:fill="auto"/>
          </w:tcPr>
          <w:p w:rsidR="00785F63" w:rsidRPr="00CB6508" w:rsidRDefault="00785F63" w:rsidP="00CB6508">
            <w:pPr>
              <w:pStyle w:val="ad"/>
              <w:spacing w:after="0" w:line="276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lastRenderedPageBreak/>
              <w:t>33</w:t>
            </w:r>
          </w:p>
        </w:tc>
        <w:tc>
          <w:tcPr>
            <w:tcW w:w="3863" w:type="dxa"/>
          </w:tcPr>
          <w:p w:rsidR="00785F63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Урок </w:t>
            </w:r>
            <w:proofErr w:type="gramStart"/>
            <w:r w:rsidR="009756C0" w:rsidRPr="00CB6508">
              <w:rPr>
                <w:rFonts w:ascii="Times New Roman" w:hAnsi="Times New Roman"/>
                <w:sz w:val="28"/>
                <w:szCs w:val="28"/>
              </w:rPr>
              <w:t>–</w:t>
            </w:r>
            <w:r w:rsidRPr="00CB6508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CB6508">
              <w:rPr>
                <w:rFonts w:ascii="Times New Roman" w:hAnsi="Times New Roman"/>
                <w:sz w:val="28"/>
                <w:szCs w:val="28"/>
              </w:rPr>
              <w:t>онцерт</w:t>
            </w:r>
          </w:p>
        </w:tc>
        <w:tc>
          <w:tcPr>
            <w:tcW w:w="1045" w:type="dxa"/>
          </w:tcPr>
          <w:p w:rsidR="00785F63" w:rsidRPr="00CB6508" w:rsidRDefault="009756C0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5" w:type="dxa"/>
            <w:gridSpan w:val="3"/>
          </w:tcPr>
          <w:p w:rsidR="00785F63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2"/>
          </w:tcPr>
          <w:p w:rsidR="00785F63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 xml:space="preserve">Исполнение песен </w:t>
            </w:r>
            <w:proofErr w:type="spellStart"/>
            <w:r w:rsidRPr="00CB6508">
              <w:rPr>
                <w:rFonts w:ascii="Times New Roman" w:hAnsi="Times New Roman"/>
                <w:sz w:val="28"/>
                <w:szCs w:val="28"/>
              </w:rPr>
              <w:t>кантиленного</w:t>
            </w:r>
            <w:proofErr w:type="spellEnd"/>
            <w:r w:rsidRPr="00CB6508">
              <w:rPr>
                <w:rFonts w:ascii="Times New Roman" w:hAnsi="Times New Roman"/>
                <w:sz w:val="28"/>
                <w:szCs w:val="28"/>
              </w:rPr>
              <w:t>, маршевого и танцевального характера. Слушание и исполнение произведений композиторов-классиков, представление о классических музыкальных формах.</w:t>
            </w:r>
          </w:p>
        </w:tc>
        <w:tc>
          <w:tcPr>
            <w:tcW w:w="3120" w:type="dxa"/>
          </w:tcPr>
          <w:p w:rsidR="00785F63" w:rsidRPr="00CB6508" w:rsidRDefault="00785F63" w:rsidP="00CB6508">
            <w:pPr>
              <w:pStyle w:val="ad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B6508">
              <w:rPr>
                <w:rFonts w:ascii="Times New Roman" w:hAnsi="Times New Roman"/>
                <w:sz w:val="28"/>
                <w:szCs w:val="28"/>
              </w:rPr>
              <w:t>Беседа. Звуковой тест. Оценка концертных номеров учащихся</w:t>
            </w:r>
          </w:p>
        </w:tc>
      </w:tr>
    </w:tbl>
    <w:p w:rsidR="00DD073E" w:rsidRPr="00CB6508" w:rsidRDefault="009756C0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Всего:119</w:t>
      </w:r>
    </w:p>
    <w:p w:rsidR="009756C0" w:rsidRPr="00CB6508" w:rsidRDefault="009756C0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</w:p>
    <w:bookmarkEnd w:id="0"/>
    <w:p w:rsidR="009756C0" w:rsidRPr="00CB6508" w:rsidRDefault="009756C0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</w:p>
    <w:p w:rsidR="009756C0" w:rsidRPr="00CB6508" w:rsidRDefault="009756C0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</w:p>
    <w:p w:rsidR="009756C0" w:rsidRPr="00CB6508" w:rsidRDefault="009756C0" w:rsidP="00CB6508">
      <w:pPr>
        <w:pStyle w:val="ad"/>
        <w:spacing w:after="0"/>
        <w:ind w:left="0"/>
        <w:rPr>
          <w:rFonts w:ascii="Times New Roman" w:hAnsi="Times New Roman"/>
          <w:sz w:val="28"/>
          <w:szCs w:val="28"/>
        </w:rPr>
      </w:pP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CB6508">
        <w:rPr>
          <w:rFonts w:ascii="Times New Roman" w:hAnsi="Times New Roman"/>
          <w:b/>
          <w:sz w:val="28"/>
          <w:szCs w:val="28"/>
        </w:rPr>
        <w:t>Основные формы работы: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-принцип единства художественного и технического развития пения;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-принцип постепенности и последовательности в овладении мастерством, от </w:t>
      </w:r>
      <w:proofErr w:type="gramStart"/>
      <w:r w:rsidRPr="00CB6508">
        <w:rPr>
          <w:rFonts w:ascii="Times New Roman" w:hAnsi="Times New Roman"/>
          <w:sz w:val="28"/>
          <w:szCs w:val="28"/>
        </w:rPr>
        <w:t>простого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к сложному;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-принцип успешности;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-принцип творческого развития;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-принцип доступности;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-принцип ориентации на особенности-</w:t>
      </w:r>
      <w:proofErr w:type="spellStart"/>
      <w:r w:rsidRPr="00CB6508">
        <w:rPr>
          <w:rFonts w:ascii="Times New Roman" w:hAnsi="Times New Roman"/>
          <w:sz w:val="28"/>
          <w:szCs w:val="28"/>
        </w:rPr>
        <w:t>природосообразности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 ребёнка;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-принцип индивидуального подхода;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-принцип практической направленности.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Cs/>
          <w:sz w:val="28"/>
          <w:szCs w:val="28"/>
        </w:rPr>
        <w:t>На протяжении 7 лет обучения</w:t>
      </w:r>
      <w:r w:rsidRPr="00CB6508">
        <w:rPr>
          <w:rFonts w:ascii="Times New Roman" w:hAnsi="Times New Roman"/>
          <w:sz w:val="28"/>
          <w:szCs w:val="28"/>
        </w:rPr>
        <w:t xml:space="preserve"> педагог следит за формированием и развитием важнейших вокально-хоровых навыков учащихся (дыханием, </w:t>
      </w:r>
      <w:proofErr w:type="spellStart"/>
      <w:r w:rsidRPr="00CB6508">
        <w:rPr>
          <w:rFonts w:ascii="Times New Roman" w:hAnsi="Times New Roman"/>
          <w:sz w:val="28"/>
          <w:szCs w:val="28"/>
        </w:rPr>
        <w:t>звуковедением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, ансамблем, строем, дикцией и пр.), постепенно усложняя задачи, расширяя диапазон певческих возможностей детей. 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Отбирая репертуар, педагог помимо прочего, должен помнить о необходимости расширения музыкальн</w:t>
      </w:r>
      <w:proofErr w:type="gramStart"/>
      <w:r w:rsidRPr="00CB6508">
        <w:rPr>
          <w:rFonts w:ascii="Times New Roman" w:hAnsi="Times New Roman"/>
          <w:sz w:val="28"/>
          <w:szCs w:val="28"/>
        </w:rPr>
        <w:t>о-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художественного кругозора детей, о том, что хоровое пение мощное средство патриотического, идейно- эстетического, </w:t>
      </w:r>
      <w:r w:rsidRPr="00CB6508">
        <w:rPr>
          <w:rFonts w:ascii="Times New Roman" w:hAnsi="Times New Roman"/>
          <w:sz w:val="28"/>
          <w:szCs w:val="28"/>
        </w:rPr>
        <w:lastRenderedPageBreak/>
        <w:t xml:space="preserve">нравственного воспитания учащихся. Поэтому произведения русской, татарской и зарубежной классики должны сочетаться с песнями российских композиторов и народными песнями разных жанров. </w:t>
      </w:r>
    </w:p>
    <w:p w:rsidR="003D08DA" w:rsidRPr="00CB6508" w:rsidRDefault="003D08DA" w:rsidP="00CB6508">
      <w:pPr>
        <w:pStyle w:val="21"/>
        <w:spacing w:line="276" w:lineRule="auto"/>
        <w:jc w:val="both"/>
        <w:rPr>
          <w:szCs w:val="28"/>
        </w:rPr>
      </w:pPr>
      <w:r w:rsidRPr="00CB6508">
        <w:rPr>
          <w:szCs w:val="28"/>
        </w:rPr>
        <w:t xml:space="preserve">Основная часть отобранных для разучивания сочинений должна полностью соответствовать исполнительским возможностям коллектива, другая - опережать их, а третья - быть легче достигнутого  уровня. </w:t>
      </w:r>
    </w:p>
    <w:p w:rsidR="003D08DA" w:rsidRPr="00CB6508" w:rsidRDefault="003D08DA" w:rsidP="00CB6508">
      <w:pPr>
        <w:pStyle w:val="21"/>
        <w:spacing w:line="276" w:lineRule="auto"/>
        <w:jc w:val="both"/>
        <w:rPr>
          <w:szCs w:val="28"/>
        </w:rPr>
      </w:pPr>
      <w:r w:rsidRPr="00CB6508">
        <w:rPr>
          <w:szCs w:val="28"/>
        </w:rPr>
        <w:t xml:space="preserve">Только в этом случае руководить сможет во время  занятий переключать внимание детей со </w:t>
      </w:r>
      <w:proofErr w:type="gramStart"/>
      <w:r w:rsidRPr="00CB6508">
        <w:rPr>
          <w:szCs w:val="28"/>
        </w:rPr>
        <w:t>сложного</w:t>
      </w:r>
      <w:proofErr w:type="gramEnd"/>
      <w:r w:rsidRPr="00CB6508">
        <w:rPr>
          <w:szCs w:val="28"/>
        </w:rPr>
        <w:t xml:space="preserve"> на простое. </w:t>
      </w:r>
    </w:p>
    <w:p w:rsidR="003D08DA" w:rsidRPr="00CB6508" w:rsidRDefault="003D08DA" w:rsidP="00CB6508">
      <w:pPr>
        <w:pStyle w:val="21"/>
        <w:spacing w:line="276" w:lineRule="auto"/>
        <w:jc w:val="both"/>
        <w:rPr>
          <w:szCs w:val="28"/>
        </w:rPr>
      </w:pPr>
      <w:r w:rsidRPr="00CB6508">
        <w:rPr>
          <w:szCs w:val="28"/>
        </w:rPr>
        <w:t xml:space="preserve">Огромное влияние на развитие музыкальности учащихся оказывает тщательная работа педагога над художественным образом исполняемого произведения, выявлением его идейно-эмоционального смысла. </w:t>
      </w:r>
    </w:p>
    <w:p w:rsidR="003D08DA" w:rsidRPr="00CB6508" w:rsidRDefault="003D08DA" w:rsidP="00CB6508">
      <w:pPr>
        <w:pStyle w:val="21"/>
        <w:spacing w:line="276" w:lineRule="auto"/>
        <w:jc w:val="both"/>
        <w:rPr>
          <w:szCs w:val="28"/>
        </w:rPr>
      </w:pPr>
      <w:r w:rsidRPr="00CB6508">
        <w:rPr>
          <w:szCs w:val="28"/>
        </w:rPr>
        <w:t xml:space="preserve">При этом особое значение приобретает работа над словом, музыкальной и поэтической фразой, формы всего произведения, умения почувствовать, и выделить  кульминационные </w:t>
      </w:r>
      <w:proofErr w:type="gramStart"/>
      <w:r w:rsidRPr="00CB6508">
        <w:rPr>
          <w:szCs w:val="28"/>
        </w:rPr>
        <w:t>моменты</w:t>
      </w:r>
      <w:proofErr w:type="gramEnd"/>
      <w:r w:rsidRPr="00CB6508">
        <w:rPr>
          <w:szCs w:val="28"/>
        </w:rPr>
        <w:t xml:space="preserve"> как всего произведения, так и его отдельных частей. Особое внимание следует уделять куплетной форме, как наиболее часто встречающейся в репертуаре хорового класса. </w:t>
      </w:r>
    </w:p>
    <w:p w:rsidR="003D08DA" w:rsidRPr="00CB6508" w:rsidRDefault="003D08DA" w:rsidP="00CB6508">
      <w:pPr>
        <w:pStyle w:val="21"/>
        <w:spacing w:line="276" w:lineRule="auto"/>
        <w:jc w:val="both"/>
        <w:rPr>
          <w:szCs w:val="28"/>
        </w:rPr>
      </w:pPr>
      <w:r w:rsidRPr="00CB6508">
        <w:rPr>
          <w:szCs w:val="28"/>
        </w:rPr>
        <w:t xml:space="preserve">Принцип многократного повтора музыкального материала таит в себе опасность внутреннего ощущения статичности, преодолеть которую можно лишь с помощью разнообразных приёмов варьирования, основанных, как правило, на принципе развития поэтического содержания. </w:t>
      </w:r>
    </w:p>
    <w:p w:rsidR="003D08DA" w:rsidRPr="00CB6508" w:rsidRDefault="003D08DA" w:rsidP="00CB6508">
      <w:pPr>
        <w:pStyle w:val="21"/>
        <w:spacing w:line="276" w:lineRule="auto"/>
        <w:jc w:val="both"/>
        <w:rPr>
          <w:szCs w:val="28"/>
        </w:rPr>
      </w:pPr>
      <w:r w:rsidRPr="00CB6508">
        <w:rPr>
          <w:szCs w:val="28"/>
        </w:rPr>
        <w:t xml:space="preserve">Опираясь на него можно выявлять в каждом куплете все новые оттенки общего смыслового и эмоционального содержании песни.  </w:t>
      </w:r>
    </w:p>
    <w:p w:rsidR="003D08DA" w:rsidRPr="00CB6508" w:rsidRDefault="003D08DA" w:rsidP="00CB6508">
      <w:pPr>
        <w:pStyle w:val="21"/>
        <w:spacing w:line="276" w:lineRule="auto"/>
        <w:jc w:val="both"/>
        <w:rPr>
          <w:szCs w:val="28"/>
        </w:rPr>
      </w:pPr>
      <w:r w:rsidRPr="00CB6508">
        <w:rPr>
          <w:szCs w:val="28"/>
        </w:rPr>
        <w:t>Наряду с куплетной формой учащиеся знакомятся с многообразными жанрами хоровой музыки.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Cs/>
          <w:sz w:val="28"/>
          <w:szCs w:val="28"/>
        </w:rPr>
        <w:lastRenderedPageBreak/>
        <w:t>Занятия хора проводятся по группам, составленных с учётом возраста и голосовых данных учащихся.</w:t>
      </w:r>
      <w:r w:rsidRPr="00CB6508">
        <w:rPr>
          <w:rFonts w:ascii="Times New Roman" w:hAnsi="Times New Roman"/>
          <w:sz w:val="28"/>
          <w:szCs w:val="28"/>
        </w:rPr>
        <w:t xml:space="preserve"> Учитывая необходимость бережного отношения к детскому голосу, полезно организовывать для всех учащихся, медосмотр у врачей - </w:t>
      </w:r>
      <w:proofErr w:type="spellStart"/>
      <w:r w:rsidRPr="00CB6508">
        <w:rPr>
          <w:rFonts w:ascii="Times New Roman" w:hAnsi="Times New Roman"/>
          <w:sz w:val="28"/>
          <w:szCs w:val="28"/>
        </w:rPr>
        <w:t>фониаторов</w:t>
      </w:r>
      <w:proofErr w:type="spellEnd"/>
      <w:r w:rsidRPr="00CB6508">
        <w:rPr>
          <w:rFonts w:ascii="Times New Roman" w:hAnsi="Times New Roman"/>
          <w:sz w:val="28"/>
          <w:szCs w:val="28"/>
        </w:rPr>
        <w:t xml:space="preserve"> или ларингологов, специализирующихся в области фониатрии. Только заключение специалиста может быть основанием для определения певческого режима ребёнка. </w:t>
      </w:r>
    </w:p>
    <w:p w:rsidR="003D08DA" w:rsidRPr="00CB6508" w:rsidRDefault="003D08DA" w:rsidP="00CB6508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При работе с детским хором важно учитывать психологические  возможности и особенности  детей разного возраста, а также специфику детского голоса. Поэтому в репертуарные списки включены произведения с удобной тесситурой, умеренной динамикой, чтобы не нанести вред детскому голосу.</w:t>
      </w:r>
    </w:p>
    <w:p w:rsidR="003D08DA" w:rsidRPr="00CB6508" w:rsidRDefault="003D08DA" w:rsidP="00CB6508">
      <w:pPr>
        <w:spacing w:after="0"/>
        <w:rPr>
          <w:rFonts w:ascii="Times New Roman" w:hAnsi="Times New Roman"/>
          <w:bCs/>
          <w:sz w:val="28"/>
          <w:szCs w:val="28"/>
        </w:rPr>
      </w:pPr>
      <w:r w:rsidRPr="00CB6508">
        <w:rPr>
          <w:rFonts w:ascii="Times New Roman" w:hAnsi="Times New Roman"/>
          <w:bCs/>
          <w:sz w:val="28"/>
          <w:szCs w:val="28"/>
        </w:rPr>
        <w:t xml:space="preserve">При организации занятий целесообразно делить хор на два основных состава – младший и старший.  </w:t>
      </w:r>
    </w:p>
    <w:p w:rsidR="003D08DA" w:rsidRPr="00CB6508" w:rsidRDefault="003D08DA" w:rsidP="00CB6508">
      <w:pPr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Таким образом, актуальность программы состоит в том, что она помогает ребенку разобраться в мире детской эстрадной музыки, ощутить прекрасное в себе и окружающем, не теряя собственной индивидуальности.</w:t>
      </w:r>
    </w:p>
    <w:p w:rsidR="003D08DA" w:rsidRPr="00CB6508" w:rsidRDefault="003D08DA" w:rsidP="00CB6508">
      <w:pPr>
        <w:tabs>
          <w:tab w:val="left" w:pos="233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:rsidR="003D08DA" w:rsidRPr="00CB6508" w:rsidRDefault="003D08DA" w:rsidP="00CB6508">
      <w:pPr>
        <w:spacing w:after="0"/>
        <w:ind w:firstLine="709"/>
        <w:rPr>
          <w:rFonts w:ascii="Times New Roman" w:hAnsi="Times New Roman"/>
          <w:sz w:val="28"/>
          <w:szCs w:val="28"/>
        </w:rPr>
      </w:pPr>
    </w:p>
    <w:p w:rsidR="003D08DA" w:rsidRPr="00CB6508" w:rsidRDefault="003D08DA" w:rsidP="00CB6508">
      <w:pPr>
        <w:pStyle w:val="a3"/>
        <w:shd w:val="clear" w:color="auto" w:fill="FFFFFF"/>
        <w:spacing w:before="25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proofErr w:type="gramStart"/>
      <w:r w:rsidRPr="00CB6508">
        <w:rPr>
          <w:color w:val="000000"/>
          <w:sz w:val="28"/>
          <w:szCs w:val="28"/>
        </w:rPr>
        <w:t>удобными</w:t>
      </w:r>
      <w:proofErr w:type="gramEnd"/>
      <w:r w:rsidRPr="00CB6508">
        <w:rPr>
          <w:color w:val="000000"/>
          <w:sz w:val="28"/>
          <w:szCs w:val="28"/>
        </w:rPr>
        <w:t xml:space="preserve"> для усвоения, лаконичными, предельно ясными и целенаправленными.</w:t>
      </w:r>
    </w:p>
    <w:p w:rsidR="003D08DA" w:rsidRPr="00CB6508" w:rsidRDefault="003D08DA" w:rsidP="00CB6508">
      <w:pPr>
        <w:pStyle w:val="a3"/>
        <w:shd w:val="clear" w:color="auto" w:fill="FFFFFF"/>
        <w:spacing w:before="250" w:beforeAutospacing="0" w:after="0" w:afterAutospacing="0" w:line="276" w:lineRule="auto"/>
        <w:textAlignment w:val="baseline"/>
        <w:rPr>
          <w:color w:val="000000"/>
          <w:sz w:val="28"/>
          <w:szCs w:val="28"/>
        </w:rPr>
      </w:pPr>
      <w:r w:rsidRPr="00CB6508">
        <w:rPr>
          <w:color w:val="000000"/>
          <w:sz w:val="28"/>
          <w:szCs w:val="28"/>
        </w:rPr>
        <w:t xml:space="preserve">Подбор упражнений, интенсивность распевания определяются следующим: происходит ли распевание перед выступлением хора или оно – часть очередного занятия. Если распевание предшествует концертному выступлению хора, то имеет большое значение объём выступления: </w:t>
      </w:r>
      <w:r w:rsidRPr="00CB6508">
        <w:rPr>
          <w:color w:val="000000"/>
          <w:sz w:val="28"/>
          <w:szCs w:val="28"/>
        </w:rPr>
        <w:lastRenderedPageBreak/>
        <w:t xml:space="preserve">несколько произведений, отделение или целый концерт. </w:t>
      </w:r>
      <w:proofErr w:type="gramStart"/>
      <w:r w:rsidRPr="00CB6508">
        <w:rPr>
          <w:color w:val="000000"/>
          <w:sz w:val="28"/>
          <w:szCs w:val="28"/>
        </w:rPr>
        <w:t>Недостаточная</w:t>
      </w:r>
      <w:proofErr w:type="gramEnd"/>
      <w:r w:rsidRPr="00CB6508">
        <w:rPr>
          <w:color w:val="000000"/>
          <w:sz w:val="28"/>
          <w:szCs w:val="28"/>
        </w:rPr>
        <w:t xml:space="preserve"> </w:t>
      </w:r>
      <w:proofErr w:type="spellStart"/>
      <w:r w:rsidRPr="00CB6508">
        <w:rPr>
          <w:color w:val="000000"/>
          <w:sz w:val="28"/>
          <w:szCs w:val="28"/>
        </w:rPr>
        <w:t>распетость</w:t>
      </w:r>
      <w:proofErr w:type="spellEnd"/>
      <w:r w:rsidRPr="00CB6508">
        <w:rPr>
          <w:color w:val="000000"/>
          <w:sz w:val="28"/>
          <w:szCs w:val="28"/>
        </w:rPr>
        <w:t xml:space="preserve"> хора отрицательно сказывается на качестве исполнения. Не следует проводить длительное, напряжённое распевание хора перед концертом, так как большая певческая нагрузка во время распевания может утомить и привести к потере певческой формы в процессе концерта.</w:t>
      </w:r>
    </w:p>
    <w:p w:rsidR="003D08DA" w:rsidRPr="00CB6508" w:rsidRDefault="003D08DA" w:rsidP="00CB6508">
      <w:pPr>
        <w:pStyle w:val="a3"/>
        <w:shd w:val="clear" w:color="auto" w:fill="FFFFFF"/>
        <w:spacing w:before="250" w:beforeAutospacing="0" w:after="0" w:afterAutospacing="0" w:line="276" w:lineRule="auto"/>
        <w:textAlignment w:val="baseline"/>
        <w:rPr>
          <w:sz w:val="28"/>
          <w:szCs w:val="28"/>
        </w:rPr>
      </w:pPr>
      <w:r w:rsidRPr="00CB6508">
        <w:rPr>
          <w:color w:val="000000"/>
          <w:sz w:val="28"/>
          <w:szCs w:val="28"/>
        </w:rPr>
        <w:t xml:space="preserve">Освоение руководителем методики и практики распевания необходимо </w:t>
      </w:r>
      <w:proofErr w:type="gramStart"/>
      <w:r w:rsidRPr="00CB6508">
        <w:rPr>
          <w:color w:val="000000"/>
          <w:sz w:val="28"/>
          <w:szCs w:val="28"/>
        </w:rPr>
        <w:t>для</w:t>
      </w:r>
      <w:proofErr w:type="gramEnd"/>
    </w:p>
    <w:p w:rsidR="003D08DA" w:rsidRPr="00CB6508" w:rsidRDefault="003D08DA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.</w:t>
      </w:r>
    </w:p>
    <w:p w:rsidR="003D08DA" w:rsidRPr="00CB6508" w:rsidRDefault="003D08DA" w:rsidP="00CB6508">
      <w:pPr>
        <w:pStyle w:val="21"/>
        <w:spacing w:line="276" w:lineRule="auto"/>
        <w:rPr>
          <w:szCs w:val="28"/>
        </w:rPr>
      </w:pPr>
      <w:r w:rsidRPr="00CB6508">
        <w:rPr>
          <w:szCs w:val="28"/>
        </w:rPr>
        <w:t>Планом предусматриваются концертные выступления,  объединённые репетиции, отчётный показ, мероприятия по пропаганде музыкальных знаний (концерт</w:t>
      </w:r>
      <w:proofErr w:type="gramStart"/>
      <w:r w:rsidRPr="00CB6508">
        <w:rPr>
          <w:szCs w:val="28"/>
        </w:rPr>
        <w:t>ы-</w:t>
      </w:r>
      <w:proofErr w:type="gramEnd"/>
      <w:r w:rsidRPr="00CB6508">
        <w:rPr>
          <w:szCs w:val="28"/>
        </w:rPr>
        <w:t xml:space="preserve"> лекции в общеобразовательных школах, на праздниках песни, в недели музыки для детей). </w:t>
      </w:r>
    </w:p>
    <w:p w:rsidR="003D08DA" w:rsidRPr="00CB6508" w:rsidRDefault="003D08DA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Cs/>
          <w:sz w:val="28"/>
          <w:szCs w:val="28"/>
        </w:rPr>
        <w:t>Каждое концертное выступления является определённым итогом в работе коллектива, поэтому их количество должно быть ограниченно.</w:t>
      </w:r>
    </w:p>
    <w:p w:rsidR="003D08DA" w:rsidRPr="00CB6508" w:rsidRDefault="003D08DA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Так, младший хор может иметь 3-4 , а старший 5-6 выступлений в год. </w:t>
      </w:r>
    </w:p>
    <w:p w:rsidR="003D08DA" w:rsidRPr="00CB6508" w:rsidRDefault="003D08DA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 xml:space="preserve">За учебный год в хоре должно быть пройдено примерно следующее количество произведений – младшие группы 20-24. старшие группы: 18-22. </w:t>
      </w:r>
    </w:p>
    <w:p w:rsidR="003D08DA" w:rsidRPr="00CB6508" w:rsidRDefault="003D08DA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bCs/>
          <w:sz w:val="28"/>
          <w:szCs w:val="28"/>
        </w:rPr>
        <w:t>Учёт успеваем</w:t>
      </w:r>
      <w:r w:rsidRPr="00CB6508">
        <w:rPr>
          <w:rFonts w:ascii="Times New Roman" w:hAnsi="Times New Roman"/>
          <w:b/>
          <w:bCs/>
          <w:sz w:val="28"/>
          <w:szCs w:val="28"/>
        </w:rPr>
        <w:t>о</w:t>
      </w:r>
      <w:r w:rsidRPr="00CB6508">
        <w:rPr>
          <w:rFonts w:ascii="Times New Roman" w:hAnsi="Times New Roman"/>
          <w:bCs/>
          <w:sz w:val="28"/>
          <w:szCs w:val="28"/>
        </w:rPr>
        <w:t>сти</w:t>
      </w:r>
      <w:r w:rsidRPr="00CB6508">
        <w:rPr>
          <w:rFonts w:ascii="Times New Roman" w:hAnsi="Times New Roman"/>
          <w:sz w:val="28"/>
          <w:szCs w:val="28"/>
        </w:rPr>
        <w:t xml:space="preserve"> учащихся по хоровому пению  проводится преподавателем  на основе текущей успеваемости, индивидуальной и групповой </w:t>
      </w:r>
      <w:r w:rsidRPr="00CB6508">
        <w:rPr>
          <w:rFonts w:ascii="Times New Roman" w:hAnsi="Times New Roman"/>
          <w:b/>
          <w:bCs/>
          <w:sz w:val="28"/>
          <w:szCs w:val="28"/>
        </w:rPr>
        <w:t xml:space="preserve">проверке </w:t>
      </w:r>
      <w:r w:rsidRPr="00CB6508">
        <w:rPr>
          <w:rFonts w:ascii="Times New Roman" w:hAnsi="Times New Roman"/>
          <w:bCs/>
          <w:sz w:val="28"/>
          <w:szCs w:val="28"/>
        </w:rPr>
        <w:t>знаний хоровых партий</w:t>
      </w:r>
      <w:r w:rsidRPr="00CB6508">
        <w:rPr>
          <w:rFonts w:ascii="Times New Roman" w:hAnsi="Times New Roman"/>
          <w:b/>
          <w:bCs/>
          <w:sz w:val="28"/>
          <w:szCs w:val="28"/>
        </w:rPr>
        <w:t>.</w:t>
      </w:r>
    </w:p>
    <w:p w:rsidR="003D08DA" w:rsidRPr="00CB6508" w:rsidRDefault="003D08DA" w:rsidP="00CB6508">
      <w:pPr>
        <w:tabs>
          <w:tab w:val="left" w:pos="2336"/>
        </w:tabs>
        <w:spacing w:after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В конце каждого учебного года контрольный дифференцированный урок, включающий, следующие компоненты.</w:t>
      </w:r>
    </w:p>
    <w:p w:rsidR="003D08DA" w:rsidRPr="00CB6508" w:rsidRDefault="003D08DA" w:rsidP="00CB6508">
      <w:pPr>
        <w:numPr>
          <w:ilvl w:val="0"/>
          <w:numId w:val="41"/>
        </w:numPr>
        <w:tabs>
          <w:tab w:val="left" w:pos="2336"/>
        </w:tabs>
        <w:suppressAutoHyphens/>
        <w:spacing w:after="0"/>
        <w:ind w:left="0" w:firstLine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Элементы вокальн</w:t>
      </w:r>
      <w:proofErr w:type="gramStart"/>
      <w:r w:rsidRPr="00CB6508">
        <w:rPr>
          <w:rFonts w:ascii="Times New Roman" w:hAnsi="Times New Roman"/>
          <w:sz w:val="28"/>
          <w:szCs w:val="28"/>
        </w:rPr>
        <w:t>о-</w:t>
      </w:r>
      <w:proofErr w:type="gramEnd"/>
      <w:r w:rsidRPr="00CB6508">
        <w:rPr>
          <w:rFonts w:ascii="Times New Roman" w:hAnsi="Times New Roman"/>
          <w:sz w:val="28"/>
          <w:szCs w:val="28"/>
        </w:rPr>
        <w:t xml:space="preserve"> хоровых упражнений.</w:t>
      </w:r>
    </w:p>
    <w:p w:rsidR="003D08DA" w:rsidRPr="00CB6508" w:rsidRDefault="003D08DA" w:rsidP="00CB6508">
      <w:pPr>
        <w:numPr>
          <w:ilvl w:val="0"/>
          <w:numId w:val="41"/>
        </w:numPr>
        <w:tabs>
          <w:tab w:val="left" w:pos="2336"/>
        </w:tabs>
        <w:suppressAutoHyphens/>
        <w:spacing w:after="0"/>
        <w:ind w:left="0" w:firstLine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Навыки работы с хоровой партитурой (в младшем хоре)</w:t>
      </w:r>
    </w:p>
    <w:p w:rsidR="003D08DA" w:rsidRPr="00CB6508" w:rsidRDefault="003D08DA" w:rsidP="00CB6508">
      <w:pPr>
        <w:numPr>
          <w:ilvl w:val="0"/>
          <w:numId w:val="41"/>
        </w:numPr>
        <w:tabs>
          <w:tab w:val="left" w:pos="2336"/>
        </w:tabs>
        <w:suppressAutoHyphens/>
        <w:spacing w:after="0"/>
        <w:ind w:left="0" w:firstLine="0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lastRenderedPageBreak/>
        <w:t>Исполнение произведения ансамблями (дуэтами, терцетами, квартетами в старшем хоре)</w:t>
      </w:r>
    </w:p>
    <w:p w:rsidR="003D08DA" w:rsidRPr="00CB6508" w:rsidRDefault="003D08DA" w:rsidP="00CB6508">
      <w:pPr>
        <w:numPr>
          <w:ilvl w:val="0"/>
          <w:numId w:val="41"/>
        </w:numPr>
        <w:tabs>
          <w:tab w:val="left" w:pos="2336"/>
        </w:tabs>
        <w:suppressAutoHyphens/>
        <w:spacing w:after="0"/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CB6508">
        <w:rPr>
          <w:rFonts w:ascii="Times New Roman" w:hAnsi="Times New Roman"/>
          <w:sz w:val="28"/>
          <w:szCs w:val="28"/>
        </w:rPr>
        <w:t>Исполнение произведения по выбору учащихся  из годовой учебной программы с учётом всех исполнительских целей и задач (артистический потенциал учащихся).</w:t>
      </w:r>
    </w:p>
    <w:sectPr w:rsidR="003D08DA" w:rsidRPr="00CB6508" w:rsidSect="00615ED0">
      <w:pgSz w:w="7680" w:h="25920"/>
      <w:pgMar w:top="1701" w:right="851" w:bottom="10076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553" w:rsidRDefault="00F14553" w:rsidP="000466F0">
      <w:pPr>
        <w:spacing w:after="0" w:line="240" w:lineRule="auto"/>
      </w:pPr>
      <w:r>
        <w:separator/>
      </w:r>
    </w:p>
  </w:endnote>
  <w:endnote w:type="continuationSeparator" w:id="0">
    <w:p w:rsidR="00F14553" w:rsidRDefault="00F14553" w:rsidP="0004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553" w:rsidRDefault="00F14553" w:rsidP="000466F0">
      <w:pPr>
        <w:spacing w:after="0" w:line="240" w:lineRule="auto"/>
      </w:pPr>
      <w:r>
        <w:separator/>
      </w:r>
    </w:p>
  </w:footnote>
  <w:footnote w:type="continuationSeparator" w:id="0">
    <w:p w:rsidR="00F14553" w:rsidRDefault="00F14553" w:rsidP="000466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3">
    <w:nsid w:val="00000011"/>
    <w:multiLevelType w:val="single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90"/>
      </w:pPr>
    </w:lvl>
  </w:abstractNum>
  <w:abstractNum w:abstractNumId="4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5">
    <w:nsid w:val="01D50682"/>
    <w:multiLevelType w:val="hybridMultilevel"/>
    <w:tmpl w:val="BECAF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40159E6"/>
    <w:multiLevelType w:val="hybridMultilevel"/>
    <w:tmpl w:val="BB2C30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D46D2A"/>
    <w:multiLevelType w:val="hybridMultilevel"/>
    <w:tmpl w:val="87729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F13148"/>
    <w:multiLevelType w:val="hybridMultilevel"/>
    <w:tmpl w:val="76868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475410"/>
    <w:multiLevelType w:val="hybridMultilevel"/>
    <w:tmpl w:val="1304D296"/>
    <w:lvl w:ilvl="0" w:tplc="760897B2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770DAB"/>
    <w:multiLevelType w:val="hybridMultilevel"/>
    <w:tmpl w:val="1EC864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2217AD1"/>
    <w:multiLevelType w:val="hybridMultilevel"/>
    <w:tmpl w:val="2966997E"/>
    <w:lvl w:ilvl="0" w:tplc="ED0EF68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24D0001C"/>
    <w:multiLevelType w:val="hybridMultilevel"/>
    <w:tmpl w:val="D11475BC"/>
    <w:lvl w:ilvl="0" w:tplc="10B8B01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25BB2E8B"/>
    <w:multiLevelType w:val="multilevel"/>
    <w:tmpl w:val="7F3EF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7176A55"/>
    <w:multiLevelType w:val="hybridMultilevel"/>
    <w:tmpl w:val="0196377E"/>
    <w:lvl w:ilvl="0" w:tplc="4740B786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29000EE3"/>
    <w:multiLevelType w:val="multilevel"/>
    <w:tmpl w:val="A9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A1C2893"/>
    <w:multiLevelType w:val="hybridMultilevel"/>
    <w:tmpl w:val="2BBC59A6"/>
    <w:lvl w:ilvl="0" w:tplc="A2F055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  <w:lvl w:ilvl="1" w:tplc="D3700FB8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304F1246"/>
    <w:multiLevelType w:val="hybridMultilevel"/>
    <w:tmpl w:val="F66631BE"/>
    <w:lvl w:ilvl="0" w:tplc="A46C3AF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824BE"/>
    <w:multiLevelType w:val="hybridMultilevel"/>
    <w:tmpl w:val="AA6A15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3736F6A"/>
    <w:multiLevelType w:val="hybridMultilevel"/>
    <w:tmpl w:val="4FD8945E"/>
    <w:lvl w:ilvl="0" w:tplc="77F688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626004C"/>
    <w:multiLevelType w:val="multilevel"/>
    <w:tmpl w:val="032AB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AC175C"/>
    <w:multiLevelType w:val="hybridMultilevel"/>
    <w:tmpl w:val="D73A6C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091310D"/>
    <w:multiLevelType w:val="hybridMultilevel"/>
    <w:tmpl w:val="D9D080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046EE6"/>
    <w:multiLevelType w:val="hybridMultilevel"/>
    <w:tmpl w:val="54221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7057DD"/>
    <w:multiLevelType w:val="hybridMultilevel"/>
    <w:tmpl w:val="8190DEE8"/>
    <w:lvl w:ilvl="0" w:tplc="EAECF9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78E5BB4"/>
    <w:multiLevelType w:val="hybridMultilevel"/>
    <w:tmpl w:val="830277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A770E6C"/>
    <w:multiLevelType w:val="multilevel"/>
    <w:tmpl w:val="F776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B6F1649"/>
    <w:multiLevelType w:val="multilevel"/>
    <w:tmpl w:val="36782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474251D"/>
    <w:multiLevelType w:val="multilevel"/>
    <w:tmpl w:val="12A0C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B42A5E"/>
    <w:multiLevelType w:val="hybridMultilevel"/>
    <w:tmpl w:val="30EAED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93B075D"/>
    <w:multiLevelType w:val="hybridMultilevel"/>
    <w:tmpl w:val="72E685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D7C31C3"/>
    <w:multiLevelType w:val="hybridMultilevel"/>
    <w:tmpl w:val="A53C81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06430C1"/>
    <w:multiLevelType w:val="hybridMultilevel"/>
    <w:tmpl w:val="45A2A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1373D2B"/>
    <w:multiLevelType w:val="hybridMultilevel"/>
    <w:tmpl w:val="3764535A"/>
    <w:lvl w:ilvl="0" w:tplc="2F72AD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>
    <w:nsid w:val="61584224"/>
    <w:multiLevelType w:val="hybridMultilevel"/>
    <w:tmpl w:val="4B964A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32971D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636867A4"/>
    <w:multiLevelType w:val="multilevel"/>
    <w:tmpl w:val="9432D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FB767F"/>
    <w:multiLevelType w:val="hybridMultilevel"/>
    <w:tmpl w:val="792061B0"/>
    <w:lvl w:ilvl="0" w:tplc="D936A6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8A24CB9"/>
    <w:multiLevelType w:val="hybridMultilevel"/>
    <w:tmpl w:val="286062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CF948C3"/>
    <w:multiLevelType w:val="hybridMultilevel"/>
    <w:tmpl w:val="E12841B8"/>
    <w:lvl w:ilvl="0" w:tplc="F312C3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9EC440E0">
      <w:start w:val="1"/>
      <w:numFmt w:val="decimal"/>
      <w:lvlText w:val="%2)"/>
      <w:lvlJc w:val="left"/>
      <w:pPr>
        <w:ind w:left="2355" w:hanging="915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1800A5C"/>
    <w:multiLevelType w:val="multilevel"/>
    <w:tmpl w:val="575E2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42B67F5"/>
    <w:multiLevelType w:val="hybridMultilevel"/>
    <w:tmpl w:val="26BE8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CE60E5"/>
    <w:multiLevelType w:val="hybridMultilevel"/>
    <w:tmpl w:val="F90AB1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89428A2"/>
    <w:multiLevelType w:val="hybridMultilevel"/>
    <w:tmpl w:val="1DDE48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D806EB7"/>
    <w:multiLevelType w:val="hybridMultilevel"/>
    <w:tmpl w:val="A680F7C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5">
    <w:nsid w:val="7DF0384E"/>
    <w:multiLevelType w:val="hybridMultilevel"/>
    <w:tmpl w:val="890C0B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EEC6BF9"/>
    <w:multiLevelType w:val="hybridMultilevel"/>
    <w:tmpl w:val="DCF67F7C"/>
    <w:lvl w:ilvl="0" w:tplc="56427F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8"/>
  </w:num>
  <w:num w:numId="3">
    <w:abstractNumId w:val="27"/>
  </w:num>
  <w:num w:numId="4">
    <w:abstractNumId w:val="13"/>
  </w:num>
  <w:num w:numId="5">
    <w:abstractNumId w:val="40"/>
  </w:num>
  <w:num w:numId="6">
    <w:abstractNumId w:val="15"/>
  </w:num>
  <w:num w:numId="7">
    <w:abstractNumId w:val="20"/>
  </w:num>
  <w:num w:numId="8">
    <w:abstractNumId w:val="26"/>
  </w:num>
  <w:num w:numId="9">
    <w:abstractNumId w:val="21"/>
  </w:num>
  <w:num w:numId="10">
    <w:abstractNumId w:val="31"/>
  </w:num>
  <w:num w:numId="11">
    <w:abstractNumId w:val="18"/>
  </w:num>
  <w:num w:numId="12">
    <w:abstractNumId w:val="35"/>
  </w:num>
  <w:num w:numId="13">
    <w:abstractNumId w:val="8"/>
  </w:num>
  <w:num w:numId="14">
    <w:abstractNumId w:val="9"/>
  </w:num>
  <w:num w:numId="15">
    <w:abstractNumId w:val="16"/>
  </w:num>
  <w:num w:numId="16">
    <w:abstractNumId w:val="33"/>
  </w:num>
  <w:num w:numId="17">
    <w:abstractNumId w:val="12"/>
  </w:num>
  <w:num w:numId="18">
    <w:abstractNumId w:val="14"/>
  </w:num>
  <w:num w:numId="19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0">
    <w:abstractNumId w:val="44"/>
  </w:num>
  <w:num w:numId="21">
    <w:abstractNumId w:val="41"/>
  </w:num>
  <w:num w:numId="22">
    <w:abstractNumId w:val="6"/>
  </w:num>
  <w:num w:numId="23">
    <w:abstractNumId w:val="24"/>
  </w:num>
  <w:num w:numId="24">
    <w:abstractNumId w:val="19"/>
  </w:num>
  <w:num w:numId="25">
    <w:abstractNumId w:val="11"/>
  </w:num>
  <w:num w:numId="26">
    <w:abstractNumId w:val="46"/>
  </w:num>
  <w:num w:numId="27">
    <w:abstractNumId w:val="43"/>
  </w:num>
  <w:num w:numId="28">
    <w:abstractNumId w:val="39"/>
  </w:num>
  <w:num w:numId="29">
    <w:abstractNumId w:val="30"/>
  </w:num>
  <w:num w:numId="30">
    <w:abstractNumId w:val="10"/>
  </w:num>
  <w:num w:numId="31">
    <w:abstractNumId w:val="29"/>
  </w:num>
  <w:num w:numId="32">
    <w:abstractNumId w:val="45"/>
  </w:num>
  <w:num w:numId="33">
    <w:abstractNumId w:val="34"/>
  </w:num>
  <w:num w:numId="34">
    <w:abstractNumId w:val="32"/>
  </w:num>
  <w:num w:numId="35">
    <w:abstractNumId w:val="42"/>
  </w:num>
  <w:num w:numId="36">
    <w:abstractNumId w:val="25"/>
  </w:num>
  <w:num w:numId="37">
    <w:abstractNumId w:val="22"/>
  </w:num>
  <w:num w:numId="38">
    <w:abstractNumId w:val="5"/>
  </w:num>
  <w:num w:numId="39">
    <w:abstractNumId w:val="38"/>
  </w:num>
  <w:num w:numId="40">
    <w:abstractNumId w:val="23"/>
  </w:num>
  <w:num w:numId="41">
    <w:abstractNumId w:val="1"/>
  </w:num>
  <w:num w:numId="42">
    <w:abstractNumId w:val="2"/>
  </w:num>
  <w:num w:numId="43">
    <w:abstractNumId w:val="4"/>
  </w:num>
  <w:num w:numId="44">
    <w:abstractNumId w:val="0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45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46">
    <w:abstractNumId w:val="37"/>
  </w:num>
  <w:num w:numId="47">
    <w:abstractNumId w:val="7"/>
  </w:num>
  <w:num w:numId="48">
    <w:abstractNumId w:val="17"/>
  </w:num>
  <w:num w:numId="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77A4"/>
    <w:rsid w:val="000144F7"/>
    <w:rsid w:val="00021AEB"/>
    <w:rsid w:val="0002253B"/>
    <w:rsid w:val="000330B3"/>
    <w:rsid w:val="00036EB5"/>
    <w:rsid w:val="0004471E"/>
    <w:rsid w:val="000466F0"/>
    <w:rsid w:val="00046965"/>
    <w:rsid w:val="0005451A"/>
    <w:rsid w:val="00070440"/>
    <w:rsid w:val="00075C25"/>
    <w:rsid w:val="000779A8"/>
    <w:rsid w:val="0008170C"/>
    <w:rsid w:val="000826C2"/>
    <w:rsid w:val="0008271F"/>
    <w:rsid w:val="000A2338"/>
    <w:rsid w:val="000C16DC"/>
    <w:rsid w:val="000C3037"/>
    <w:rsid w:val="000C77A4"/>
    <w:rsid w:val="000D2347"/>
    <w:rsid w:val="000D2CB5"/>
    <w:rsid w:val="000D408F"/>
    <w:rsid w:val="000E4EC6"/>
    <w:rsid w:val="00105176"/>
    <w:rsid w:val="00122676"/>
    <w:rsid w:val="00137622"/>
    <w:rsid w:val="001927E7"/>
    <w:rsid w:val="001A0430"/>
    <w:rsid w:val="001C160C"/>
    <w:rsid w:val="001C5213"/>
    <w:rsid w:val="001C60BC"/>
    <w:rsid w:val="001D04EE"/>
    <w:rsid w:val="001D0D83"/>
    <w:rsid w:val="001E5801"/>
    <w:rsid w:val="001F2AA9"/>
    <w:rsid w:val="001F69F9"/>
    <w:rsid w:val="0021129A"/>
    <w:rsid w:val="002128C3"/>
    <w:rsid w:val="002244C4"/>
    <w:rsid w:val="00224D4B"/>
    <w:rsid w:val="0022607F"/>
    <w:rsid w:val="00233929"/>
    <w:rsid w:val="00247B46"/>
    <w:rsid w:val="0028359C"/>
    <w:rsid w:val="002854C7"/>
    <w:rsid w:val="00287A00"/>
    <w:rsid w:val="002A1B1B"/>
    <w:rsid w:val="002A7EA9"/>
    <w:rsid w:val="002B5C9E"/>
    <w:rsid w:val="002C112F"/>
    <w:rsid w:val="002F32DC"/>
    <w:rsid w:val="00303FC2"/>
    <w:rsid w:val="0030437F"/>
    <w:rsid w:val="00310F4F"/>
    <w:rsid w:val="00316963"/>
    <w:rsid w:val="00325300"/>
    <w:rsid w:val="00331A19"/>
    <w:rsid w:val="00344C64"/>
    <w:rsid w:val="00345098"/>
    <w:rsid w:val="00351BC4"/>
    <w:rsid w:val="00352ABB"/>
    <w:rsid w:val="0035417E"/>
    <w:rsid w:val="00356FAC"/>
    <w:rsid w:val="00360426"/>
    <w:rsid w:val="00376544"/>
    <w:rsid w:val="00380255"/>
    <w:rsid w:val="00385AA9"/>
    <w:rsid w:val="00386124"/>
    <w:rsid w:val="00396F6B"/>
    <w:rsid w:val="003A256D"/>
    <w:rsid w:val="003A63D7"/>
    <w:rsid w:val="003B3178"/>
    <w:rsid w:val="003D08DA"/>
    <w:rsid w:val="003D16D0"/>
    <w:rsid w:val="003D1CDF"/>
    <w:rsid w:val="003D7746"/>
    <w:rsid w:val="00405B4D"/>
    <w:rsid w:val="00414B79"/>
    <w:rsid w:val="0043506C"/>
    <w:rsid w:val="00435427"/>
    <w:rsid w:val="00447C28"/>
    <w:rsid w:val="00457903"/>
    <w:rsid w:val="00465CEC"/>
    <w:rsid w:val="004703C5"/>
    <w:rsid w:val="00477725"/>
    <w:rsid w:val="00486924"/>
    <w:rsid w:val="004A132D"/>
    <w:rsid w:val="004A4862"/>
    <w:rsid w:val="004A675D"/>
    <w:rsid w:val="004A7B90"/>
    <w:rsid w:val="004C08D7"/>
    <w:rsid w:val="004C4CE3"/>
    <w:rsid w:val="004C667C"/>
    <w:rsid w:val="004D7E41"/>
    <w:rsid w:val="004F58A5"/>
    <w:rsid w:val="00500F6D"/>
    <w:rsid w:val="00505B3E"/>
    <w:rsid w:val="0051701F"/>
    <w:rsid w:val="00523722"/>
    <w:rsid w:val="00523CD1"/>
    <w:rsid w:val="005313D1"/>
    <w:rsid w:val="0053300B"/>
    <w:rsid w:val="005348A4"/>
    <w:rsid w:val="00535686"/>
    <w:rsid w:val="00552023"/>
    <w:rsid w:val="00584C9A"/>
    <w:rsid w:val="00585D25"/>
    <w:rsid w:val="00585DCB"/>
    <w:rsid w:val="005A4936"/>
    <w:rsid w:val="005A52E2"/>
    <w:rsid w:val="005B0EB2"/>
    <w:rsid w:val="005B429E"/>
    <w:rsid w:val="005C01AC"/>
    <w:rsid w:val="005E5B75"/>
    <w:rsid w:val="005F01AA"/>
    <w:rsid w:val="005F40A5"/>
    <w:rsid w:val="005F48D4"/>
    <w:rsid w:val="005F62E0"/>
    <w:rsid w:val="00603EC5"/>
    <w:rsid w:val="00604605"/>
    <w:rsid w:val="00615ED0"/>
    <w:rsid w:val="006622F9"/>
    <w:rsid w:val="00675A63"/>
    <w:rsid w:val="00676F09"/>
    <w:rsid w:val="006A1F3B"/>
    <w:rsid w:val="006B1369"/>
    <w:rsid w:val="006D46FC"/>
    <w:rsid w:val="006E79A9"/>
    <w:rsid w:val="006F1BE9"/>
    <w:rsid w:val="006F2BE0"/>
    <w:rsid w:val="00704BB0"/>
    <w:rsid w:val="00704DBD"/>
    <w:rsid w:val="00704E7D"/>
    <w:rsid w:val="00705B90"/>
    <w:rsid w:val="00732E02"/>
    <w:rsid w:val="00744D9A"/>
    <w:rsid w:val="00746C82"/>
    <w:rsid w:val="00751D0D"/>
    <w:rsid w:val="00762B03"/>
    <w:rsid w:val="007714CB"/>
    <w:rsid w:val="0077581A"/>
    <w:rsid w:val="00777C3E"/>
    <w:rsid w:val="00785F63"/>
    <w:rsid w:val="007A6844"/>
    <w:rsid w:val="007B25B9"/>
    <w:rsid w:val="007B54A0"/>
    <w:rsid w:val="007D31F0"/>
    <w:rsid w:val="007D3DE7"/>
    <w:rsid w:val="007D5A12"/>
    <w:rsid w:val="008001E2"/>
    <w:rsid w:val="008038B8"/>
    <w:rsid w:val="00812F53"/>
    <w:rsid w:val="008335E8"/>
    <w:rsid w:val="008517BE"/>
    <w:rsid w:val="008555B4"/>
    <w:rsid w:val="008578BD"/>
    <w:rsid w:val="00894421"/>
    <w:rsid w:val="00896599"/>
    <w:rsid w:val="00896DDA"/>
    <w:rsid w:val="00897A0F"/>
    <w:rsid w:val="008A0423"/>
    <w:rsid w:val="008A451C"/>
    <w:rsid w:val="008B1303"/>
    <w:rsid w:val="008C4FD3"/>
    <w:rsid w:val="008D51A1"/>
    <w:rsid w:val="008D7C9D"/>
    <w:rsid w:val="008E7D9E"/>
    <w:rsid w:val="00900C4B"/>
    <w:rsid w:val="00923481"/>
    <w:rsid w:val="0093494A"/>
    <w:rsid w:val="00940C55"/>
    <w:rsid w:val="0094524B"/>
    <w:rsid w:val="00946898"/>
    <w:rsid w:val="00956CDB"/>
    <w:rsid w:val="009656C9"/>
    <w:rsid w:val="009756C0"/>
    <w:rsid w:val="0098459B"/>
    <w:rsid w:val="00986F11"/>
    <w:rsid w:val="009A4BF6"/>
    <w:rsid w:val="009B52F2"/>
    <w:rsid w:val="009B7F03"/>
    <w:rsid w:val="009C2082"/>
    <w:rsid w:val="009D25C1"/>
    <w:rsid w:val="009F2811"/>
    <w:rsid w:val="009F723B"/>
    <w:rsid w:val="00A056F9"/>
    <w:rsid w:val="00A05910"/>
    <w:rsid w:val="00A076A1"/>
    <w:rsid w:val="00A23E95"/>
    <w:rsid w:val="00A34704"/>
    <w:rsid w:val="00A55F9C"/>
    <w:rsid w:val="00A62DB1"/>
    <w:rsid w:val="00A67631"/>
    <w:rsid w:val="00A70509"/>
    <w:rsid w:val="00A70DC3"/>
    <w:rsid w:val="00A765FF"/>
    <w:rsid w:val="00A76825"/>
    <w:rsid w:val="00A911F1"/>
    <w:rsid w:val="00A9352D"/>
    <w:rsid w:val="00AA17C3"/>
    <w:rsid w:val="00AA1A8D"/>
    <w:rsid w:val="00AA666E"/>
    <w:rsid w:val="00AB2100"/>
    <w:rsid w:val="00AB48D8"/>
    <w:rsid w:val="00AB5A82"/>
    <w:rsid w:val="00AD48C3"/>
    <w:rsid w:val="00AD49BA"/>
    <w:rsid w:val="00AE3AD1"/>
    <w:rsid w:val="00AF0453"/>
    <w:rsid w:val="00B000E4"/>
    <w:rsid w:val="00B01EDB"/>
    <w:rsid w:val="00B14F0A"/>
    <w:rsid w:val="00B2588A"/>
    <w:rsid w:val="00B3232C"/>
    <w:rsid w:val="00B32B0A"/>
    <w:rsid w:val="00B32B30"/>
    <w:rsid w:val="00B44DEC"/>
    <w:rsid w:val="00B70732"/>
    <w:rsid w:val="00B7271E"/>
    <w:rsid w:val="00B768CC"/>
    <w:rsid w:val="00B84BD3"/>
    <w:rsid w:val="00BA00ED"/>
    <w:rsid w:val="00BB171F"/>
    <w:rsid w:val="00BC17E6"/>
    <w:rsid w:val="00BC70CE"/>
    <w:rsid w:val="00BC7FBB"/>
    <w:rsid w:val="00BF1841"/>
    <w:rsid w:val="00C05E14"/>
    <w:rsid w:val="00C07BCB"/>
    <w:rsid w:val="00C24691"/>
    <w:rsid w:val="00C26318"/>
    <w:rsid w:val="00C35A20"/>
    <w:rsid w:val="00C370A5"/>
    <w:rsid w:val="00C409C6"/>
    <w:rsid w:val="00C43821"/>
    <w:rsid w:val="00C46DB0"/>
    <w:rsid w:val="00C50124"/>
    <w:rsid w:val="00C644B2"/>
    <w:rsid w:val="00C64FDC"/>
    <w:rsid w:val="00C70922"/>
    <w:rsid w:val="00C72921"/>
    <w:rsid w:val="00C77385"/>
    <w:rsid w:val="00C7769C"/>
    <w:rsid w:val="00C818E7"/>
    <w:rsid w:val="00C92FC4"/>
    <w:rsid w:val="00C97683"/>
    <w:rsid w:val="00CA58AC"/>
    <w:rsid w:val="00CB2777"/>
    <w:rsid w:val="00CB6508"/>
    <w:rsid w:val="00CC7C2B"/>
    <w:rsid w:val="00CD2837"/>
    <w:rsid w:val="00CE3A3C"/>
    <w:rsid w:val="00CF29B3"/>
    <w:rsid w:val="00CF44AF"/>
    <w:rsid w:val="00CF44C3"/>
    <w:rsid w:val="00CF5245"/>
    <w:rsid w:val="00D05518"/>
    <w:rsid w:val="00D07971"/>
    <w:rsid w:val="00D16C6C"/>
    <w:rsid w:val="00D22F45"/>
    <w:rsid w:val="00D31B9B"/>
    <w:rsid w:val="00D34232"/>
    <w:rsid w:val="00D42205"/>
    <w:rsid w:val="00D50D35"/>
    <w:rsid w:val="00D5484A"/>
    <w:rsid w:val="00D73489"/>
    <w:rsid w:val="00D85786"/>
    <w:rsid w:val="00DA6D06"/>
    <w:rsid w:val="00DA704E"/>
    <w:rsid w:val="00DB142F"/>
    <w:rsid w:val="00DB2D17"/>
    <w:rsid w:val="00DB37EB"/>
    <w:rsid w:val="00DB583F"/>
    <w:rsid w:val="00DC139E"/>
    <w:rsid w:val="00DC4FC4"/>
    <w:rsid w:val="00DD073E"/>
    <w:rsid w:val="00DD0F3F"/>
    <w:rsid w:val="00DD1654"/>
    <w:rsid w:val="00DD2AB9"/>
    <w:rsid w:val="00DD31E5"/>
    <w:rsid w:val="00DD58BE"/>
    <w:rsid w:val="00DE74DD"/>
    <w:rsid w:val="00E03DEF"/>
    <w:rsid w:val="00E0570D"/>
    <w:rsid w:val="00E07896"/>
    <w:rsid w:val="00E07BF4"/>
    <w:rsid w:val="00E2527F"/>
    <w:rsid w:val="00E27EF5"/>
    <w:rsid w:val="00E44B06"/>
    <w:rsid w:val="00E562D2"/>
    <w:rsid w:val="00E80F13"/>
    <w:rsid w:val="00E9347D"/>
    <w:rsid w:val="00EA2D0B"/>
    <w:rsid w:val="00EA577B"/>
    <w:rsid w:val="00EB774C"/>
    <w:rsid w:val="00EC1DD4"/>
    <w:rsid w:val="00EC2DFB"/>
    <w:rsid w:val="00ED414B"/>
    <w:rsid w:val="00EE04E7"/>
    <w:rsid w:val="00EE4C74"/>
    <w:rsid w:val="00EF7ED0"/>
    <w:rsid w:val="00F07FA4"/>
    <w:rsid w:val="00F14553"/>
    <w:rsid w:val="00F14B57"/>
    <w:rsid w:val="00F17673"/>
    <w:rsid w:val="00F255F9"/>
    <w:rsid w:val="00F36CC0"/>
    <w:rsid w:val="00F419E5"/>
    <w:rsid w:val="00F5062E"/>
    <w:rsid w:val="00F52AD7"/>
    <w:rsid w:val="00F63B5F"/>
    <w:rsid w:val="00F821C5"/>
    <w:rsid w:val="00F8355A"/>
    <w:rsid w:val="00F841C1"/>
    <w:rsid w:val="00F94396"/>
    <w:rsid w:val="00F97011"/>
    <w:rsid w:val="00FB1F12"/>
    <w:rsid w:val="00FD2010"/>
    <w:rsid w:val="00FE21A1"/>
    <w:rsid w:val="00FE2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A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42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B142F"/>
  </w:style>
  <w:style w:type="paragraph" w:styleId="a4">
    <w:name w:val="List Paragraph"/>
    <w:basedOn w:val="a"/>
    <w:qFormat/>
    <w:rsid w:val="00DB142F"/>
    <w:pPr>
      <w:ind w:left="720"/>
      <w:contextualSpacing/>
    </w:pPr>
    <w:rPr>
      <w:lang w:eastAsia="ru-RU"/>
    </w:rPr>
  </w:style>
  <w:style w:type="paragraph" w:styleId="a5">
    <w:name w:val="header"/>
    <w:basedOn w:val="a"/>
    <w:link w:val="a6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DB142F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DB142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B142F"/>
    <w:rPr>
      <w:rFonts w:eastAsiaTheme="minorEastAsia"/>
      <w:lang w:eastAsia="ru-RU"/>
    </w:rPr>
  </w:style>
  <w:style w:type="character" w:styleId="a9">
    <w:name w:val="Hyperlink"/>
    <w:basedOn w:val="a0"/>
    <w:uiPriority w:val="99"/>
    <w:unhideWhenUsed/>
    <w:rsid w:val="00D85786"/>
    <w:rPr>
      <w:color w:val="0000FF" w:themeColor="hyperlink"/>
      <w:u w:val="single"/>
    </w:rPr>
  </w:style>
  <w:style w:type="table" w:styleId="aa">
    <w:name w:val="Table Grid"/>
    <w:basedOn w:val="a1"/>
    <w:uiPriority w:val="39"/>
    <w:rsid w:val="004A4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a"/>
    <w:rsid w:val="006A1F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"/>
    <w:basedOn w:val="a"/>
    <w:link w:val="ac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32"/>
      <w:szCs w:val="24"/>
      <w:lang w:eastAsia="ar-SA"/>
    </w:rPr>
  </w:style>
  <w:style w:type="character" w:customStyle="1" w:styleId="ac">
    <w:name w:val="Основной текст Знак"/>
    <w:basedOn w:val="a0"/>
    <w:link w:val="ab"/>
    <w:rsid w:val="00CF5245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customStyle="1" w:styleId="21">
    <w:name w:val="Основной текст 21"/>
    <w:basedOn w:val="a"/>
    <w:rsid w:val="00CF5245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sz w:val="28"/>
      <w:szCs w:val="24"/>
      <w:lang w:eastAsia="ar-SA"/>
    </w:rPr>
  </w:style>
  <w:style w:type="paragraph" w:customStyle="1" w:styleId="31">
    <w:name w:val="Основной текст 31"/>
    <w:basedOn w:val="a"/>
    <w:rsid w:val="001F2AA9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uiPriority w:val="99"/>
    <w:unhideWhenUsed/>
    <w:rsid w:val="00C92FC4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rsid w:val="00C92FC4"/>
    <w:rPr>
      <w:rFonts w:ascii="Calibri" w:eastAsia="Calibri" w:hAnsi="Calibri" w:cs="Times New Roman"/>
    </w:rPr>
  </w:style>
  <w:style w:type="paragraph" w:customStyle="1" w:styleId="Standard">
    <w:name w:val="Standard"/>
    <w:rsid w:val="00896599"/>
    <w:pPr>
      <w:suppressAutoHyphens/>
      <w:autoSpaceDN w:val="0"/>
      <w:textAlignment w:val="baseline"/>
    </w:pPr>
    <w:rPr>
      <w:rFonts w:ascii="Calibri" w:eastAsia="Arial Unicode MS" w:hAnsi="Calibri" w:cs="F"/>
      <w:kern w:val="3"/>
      <w:lang w:eastAsia="ru-RU"/>
    </w:rPr>
  </w:style>
  <w:style w:type="paragraph" w:styleId="af">
    <w:name w:val="No Spacing"/>
    <w:rsid w:val="00896599"/>
    <w:pPr>
      <w:widowControl w:val="0"/>
      <w:suppressAutoHyphens/>
      <w:autoSpaceDN w:val="0"/>
      <w:textAlignment w:val="baseline"/>
    </w:pPr>
    <w:rPr>
      <w:rFonts w:ascii="Calibri" w:eastAsia="Arial Unicode MS" w:hAnsi="Calibri" w:cs="F"/>
      <w:kern w:val="3"/>
    </w:rPr>
  </w:style>
  <w:style w:type="character" w:styleId="af0">
    <w:name w:val="line number"/>
    <w:basedOn w:val="a0"/>
    <w:uiPriority w:val="99"/>
    <w:semiHidden/>
    <w:unhideWhenUsed/>
    <w:rsid w:val="00EC2DFB"/>
  </w:style>
  <w:style w:type="paragraph" w:styleId="af1">
    <w:name w:val="Balloon Text"/>
    <w:basedOn w:val="a"/>
    <w:link w:val="af2"/>
    <w:uiPriority w:val="99"/>
    <w:semiHidden/>
    <w:unhideWhenUsed/>
    <w:rsid w:val="00DB3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DB37E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33C7D-5E92-495F-9A38-EBC41466F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3508</TotalTime>
  <Pages>35</Pages>
  <Words>7858</Words>
  <Characters>44791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74</cp:revision>
  <dcterms:created xsi:type="dcterms:W3CDTF">2018-04-11T13:05:00Z</dcterms:created>
  <dcterms:modified xsi:type="dcterms:W3CDTF">2019-07-25T08:29:00Z</dcterms:modified>
</cp:coreProperties>
</file>